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72F13" w14:textId="13C12D8A" w:rsidR="00172E8A" w:rsidRDefault="00ED1E93" w:rsidP="0057203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FORBO</w:t>
      </w:r>
      <w:r w:rsidR="00D462C1">
        <w:rPr>
          <w:rFonts w:ascii="Arial" w:hAnsi="Arial" w:cs="Arial"/>
          <w:b/>
          <w:bCs/>
          <w:sz w:val="22"/>
          <w:szCs w:val="22"/>
        </w:rPr>
        <w:t xml:space="preserve"> </w:t>
      </w:r>
      <w:r w:rsidR="00461577">
        <w:rPr>
          <w:rFonts w:ascii="Arial" w:hAnsi="Arial" w:cs="Arial"/>
          <w:b/>
          <w:bCs/>
          <w:sz w:val="22"/>
          <w:szCs w:val="22"/>
        </w:rPr>
        <w:t>ALLURA</w:t>
      </w:r>
      <w:r w:rsidR="00D462C1">
        <w:rPr>
          <w:rFonts w:ascii="Arial" w:hAnsi="Arial" w:cs="Arial"/>
          <w:b/>
          <w:bCs/>
          <w:sz w:val="22"/>
          <w:szCs w:val="22"/>
        </w:rPr>
        <w:t>: INNOVATIVE COMMERCIAL LVT</w:t>
      </w:r>
      <w:r w:rsidR="00461577">
        <w:rPr>
          <w:rFonts w:ascii="Arial" w:hAnsi="Arial" w:cs="Arial"/>
          <w:b/>
          <w:bCs/>
          <w:sz w:val="22"/>
          <w:szCs w:val="22"/>
        </w:rPr>
        <w:t xml:space="preserve"> </w:t>
      </w:r>
      <w:r w:rsidR="00047309">
        <w:rPr>
          <w:rFonts w:ascii="Arial" w:hAnsi="Arial" w:cs="Arial"/>
          <w:b/>
          <w:bCs/>
          <w:sz w:val="22"/>
          <w:szCs w:val="22"/>
        </w:rPr>
        <w:t>M</w:t>
      </w:r>
      <w:r w:rsidR="009E001E">
        <w:rPr>
          <w:rFonts w:ascii="Arial" w:hAnsi="Arial" w:cs="Arial"/>
          <w:b/>
          <w:bCs/>
          <w:sz w:val="22"/>
          <w:szCs w:val="22"/>
        </w:rPr>
        <w:t>ADE WITH PASSION</w:t>
      </w:r>
    </w:p>
    <w:p w14:paraId="0998ECB1" w14:textId="4ABCF51A" w:rsidR="000A0B8D" w:rsidRDefault="000A0B8D" w:rsidP="0057203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79FB2A5" w14:textId="05BF6A89" w:rsidR="004277E3" w:rsidRDefault="00D4170B" w:rsidP="0057203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 response to the ever-changing trends in commercial design, Forbo Flooring Systems </w:t>
      </w:r>
      <w:r w:rsidR="00461577">
        <w:rPr>
          <w:rFonts w:ascii="Arial" w:hAnsi="Arial" w:cs="Arial"/>
          <w:b/>
          <w:bCs/>
          <w:sz w:val="22"/>
          <w:szCs w:val="22"/>
        </w:rPr>
        <w:t xml:space="preserve">has </w:t>
      </w:r>
      <w:r>
        <w:rPr>
          <w:rFonts w:ascii="Arial" w:hAnsi="Arial" w:cs="Arial"/>
          <w:b/>
          <w:bCs/>
          <w:sz w:val="22"/>
          <w:szCs w:val="22"/>
        </w:rPr>
        <w:t>refresh</w:t>
      </w:r>
      <w:r w:rsidR="00461577">
        <w:rPr>
          <w:rFonts w:ascii="Arial" w:hAnsi="Arial" w:cs="Arial"/>
          <w:b/>
          <w:bCs/>
          <w:sz w:val="22"/>
          <w:szCs w:val="22"/>
        </w:rPr>
        <w:t>ed</w:t>
      </w:r>
      <w:r>
        <w:rPr>
          <w:rFonts w:ascii="Arial" w:hAnsi="Arial" w:cs="Arial"/>
          <w:b/>
          <w:bCs/>
          <w:sz w:val="22"/>
          <w:szCs w:val="22"/>
        </w:rPr>
        <w:t xml:space="preserve"> its</w:t>
      </w:r>
      <w:r w:rsidR="003862B2">
        <w:rPr>
          <w:rFonts w:ascii="Arial" w:hAnsi="Arial" w:cs="Arial"/>
          <w:b/>
          <w:bCs/>
          <w:sz w:val="22"/>
          <w:szCs w:val="22"/>
        </w:rPr>
        <w:t xml:space="preserve"> </w:t>
      </w:r>
      <w:r w:rsidR="00461577">
        <w:rPr>
          <w:rFonts w:ascii="Arial" w:hAnsi="Arial" w:cs="Arial"/>
          <w:b/>
          <w:bCs/>
          <w:sz w:val="22"/>
          <w:szCs w:val="22"/>
        </w:rPr>
        <w:t xml:space="preserve">popular </w:t>
      </w:r>
      <w:r w:rsidR="003862B2">
        <w:rPr>
          <w:rFonts w:ascii="Arial" w:hAnsi="Arial" w:cs="Arial"/>
          <w:b/>
          <w:bCs/>
          <w:sz w:val="22"/>
          <w:szCs w:val="22"/>
        </w:rPr>
        <w:t>Allura</w:t>
      </w:r>
      <w:r>
        <w:rPr>
          <w:rFonts w:ascii="Arial" w:hAnsi="Arial" w:cs="Arial"/>
          <w:b/>
          <w:bCs/>
          <w:sz w:val="22"/>
          <w:szCs w:val="22"/>
        </w:rPr>
        <w:t xml:space="preserve"> Luxury Vinyl Tiles (LVT)</w:t>
      </w:r>
      <w:r w:rsidR="00E826A1">
        <w:rPr>
          <w:rFonts w:ascii="Arial" w:hAnsi="Arial" w:cs="Arial"/>
          <w:b/>
          <w:bCs/>
          <w:sz w:val="22"/>
          <w:szCs w:val="22"/>
        </w:rPr>
        <w:t xml:space="preserve"> collection</w:t>
      </w:r>
      <w:r>
        <w:rPr>
          <w:rFonts w:ascii="Arial" w:hAnsi="Arial" w:cs="Arial"/>
          <w:b/>
          <w:bCs/>
          <w:sz w:val="22"/>
          <w:szCs w:val="22"/>
        </w:rPr>
        <w:t xml:space="preserve">. Introducing new on-trend shapes, plank sizes and </w:t>
      </w:r>
      <w:r w:rsidR="00690111">
        <w:rPr>
          <w:rFonts w:ascii="Arial" w:hAnsi="Arial" w:cs="Arial"/>
          <w:b/>
          <w:bCs/>
          <w:sz w:val="22"/>
          <w:szCs w:val="22"/>
        </w:rPr>
        <w:t xml:space="preserve">a range of </w:t>
      </w:r>
      <w:r w:rsidR="006F411B">
        <w:rPr>
          <w:rFonts w:ascii="Arial" w:hAnsi="Arial" w:cs="Arial"/>
          <w:b/>
          <w:bCs/>
          <w:sz w:val="22"/>
          <w:szCs w:val="22"/>
        </w:rPr>
        <w:t>contemporary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90111">
        <w:rPr>
          <w:rFonts w:ascii="Arial" w:hAnsi="Arial" w:cs="Arial"/>
          <w:b/>
          <w:bCs/>
          <w:sz w:val="22"/>
          <w:szCs w:val="22"/>
        </w:rPr>
        <w:t>design</w:t>
      </w:r>
      <w:r>
        <w:rPr>
          <w:rFonts w:ascii="Arial" w:hAnsi="Arial" w:cs="Arial"/>
          <w:b/>
          <w:bCs/>
          <w:sz w:val="22"/>
          <w:szCs w:val="22"/>
        </w:rPr>
        <w:t xml:space="preserve">s, </w:t>
      </w:r>
      <w:r w:rsidR="00461577">
        <w:rPr>
          <w:rFonts w:ascii="Arial" w:hAnsi="Arial" w:cs="Arial"/>
          <w:b/>
          <w:bCs/>
          <w:sz w:val="22"/>
          <w:szCs w:val="22"/>
        </w:rPr>
        <w:t>the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61577">
        <w:rPr>
          <w:rFonts w:ascii="Arial" w:hAnsi="Arial" w:cs="Arial"/>
          <w:b/>
          <w:bCs/>
          <w:sz w:val="22"/>
          <w:szCs w:val="22"/>
        </w:rPr>
        <w:t>new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A6C8B">
        <w:rPr>
          <w:rFonts w:ascii="Arial" w:hAnsi="Arial" w:cs="Arial"/>
          <w:b/>
          <w:bCs/>
          <w:sz w:val="22"/>
          <w:szCs w:val="22"/>
        </w:rPr>
        <w:t xml:space="preserve">collection </w:t>
      </w:r>
      <w:r w:rsidR="00461577">
        <w:rPr>
          <w:rFonts w:ascii="Arial" w:hAnsi="Arial" w:cs="Arial"/>
          <w:b/>
          <w:bCs/>
          <w:sz w:val="22"/>
          <w:szCs w:val="22"/>
        </w:rPr>
        <w:t>provides specifiers and architects with an array of</w:t>
      </w:r>
      <w:r>
        <w:rPr>
          <w:rFonts w:ascii="Arial" w:hAnsi="Arial" w:cs="Arial"/>
          <w:b/>
          <w:bCs/>
          <w:sz w:val="22"/>
          <w:szCs w:val="22"/>
        </w:rPr>
        <w:t xml:space="preserve"> innovative</w:t>
      </w:r>
      <w:r w:rsidR="00461577">
        <w:rPr>
          <w:rFonts w:ascii="Arial" w:hAnsi="Arial" w:cs="Arial"/>
          <w:b/>
          <w:bCs/>
          <w:sz w:val="22"/>
          <w:szCs w:val="22"/>
        </w:rPr>
        <w:t xml:space="preserve"> and</w:t>
      </w:r>
      <w:r>
        <w:rPr>
          <w:rFonts w:ascii="Arial" w:hAnsi="Arial" w:cs="Arial"/>
          <w:b/>
          <w:bCs/>
          <w:sz w:val="22"/>
          <w:szCs w:val="22"/>
        </w:rPr>
        <w:t xml:space="preserve"> fresh LVT designs </w:t>
      </w:r>
      <w:r w:rsidR="00461577">
        <w:rPr>
          <w:rFonts w:ascii="Arial" w:hAnsi="Arial" w:cs="Arial"/>
          <w:b/>
          <w:bCs/>
          <w:sz w:val="22"/>
          <w:szCs w:val="22"/>
        </w:rPr>
        <w:t>to create modern, yet practical flooring schemes.</w:t>
      </w:r>
      <w:r w:rsidR="0015408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973A97E" w14:textId="753A3357" w:rsidR="00EA0BBD" w:rsidRDefault="00EA0BBD" w:rsidP="0057203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3355D11" w14:textId="0A6EE0F4" w:rsidR="00461577" w:rsidRDefault="00461577" w:rsidP="0057203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Commercial </w:t>
      </w:r>
      <w:r w:rsidR="00D462C1">
        <w:rPr>
          <w:rFonts w:ascii="Arial" w:hAnsi="Arial" w:cs="Arial"/>
          <w:sz w:val="22"/>
          <w:szCs w:val="22"/>
        </w:rPr>
        <w:t xml:space="preserve">interior </w:t>
      </w:r>
      <w:r>
        <w:rPr>
          <w:rFonts w:ascii="Arial" w:hAnsi="Arial" w:cs="Arial"/>
          <w:sz w:val="22"/>
          <w:szCs w:val="22"/>
        </w:rPr>
        <w:t>design is constantly evolving, with trends coming and going all the time. For this reason, it’s important that architects and specifiers have access to on-trend flooring solutions</w:t>
      </w:r>
      <w:r w:rsidR="00B10E1A">
        <w:rPr>
          <w:rFonts w:ascii="Arial" w:hAnsi="Arial" w:cs="Arial"/>
          <w:sz w:val="22"/>
          <w:szCs w:val="22"/>
        </w:rPr>
        <w:t xml:space="preserve">, specifically created to meet modern </w:t>
      </w:r>
      <w:r w:rsidR="003B2E9F">
        <w:rPr>
          <w:rFonts w:ascii="Arial" w:hAnsi="Arial" w:cs="Arial"/>
          <w:sz w:val="22"/>
          <w:szCs w:val="22"/>
        </w:rPr>
        <w:t>building design</w:t>
      </w:r>
      <w:r w:rsidR="009E001E">
        <w:rPr>
          <w:rFonts w:ascii="Arial" w:hAnsi="Arial" w:cs="Arial"/>
          <w:sz w:val="22"/>
          <w:szCs w:val="22"/>
        </w:rPr>
        <w:t xml:space="preserve"> standards</w:t>
      </w:r>
      <w:r w:rsidR="007F1B7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ensure they are creating spaces that are fit for </w:t>
      </w:r>
      <w:r w:rsidR="006C3F09">
        <w:rPr>
          <w:rFonts w:ascii="Arial" w:hAnsi="Arial" w:cs="Arial"/>
          <w:sz w:val="22"/>
          <w:szCs w:val="22"/>
        </w:rPr>
        <w:t>purpose</w:t>
      </w:r>
      <w:r w:rsidR="009E001E">
        <w:rPr>
          <w:rFonts w:ascii="Arial" w:hAnsi="Arial" w:cs="Arial"/>
          <w:sz w:val="22"/>
          <w:szCs w:val="22"/>
        </w:rPr>
        <w:t>,</w:t>
      </w:r>
      <w:r w:rsidR="006C3F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now and </w:t>
      </w:r>
      <w:r w:rsidR="006C3F09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the future.</w:t>
      </w:r>
      <w:r w:rsidR="00F33EF2">
        <w:rPr>
          <w:rFonts w:ascii="Arial" w:hAnsi="Arial" w:cs="Arial"/>
          <w:sz w:val="22"/>
          <w:szCs w:val="22"/>
        </w:rPr>
        <w:t xml:space="preserve"> </w:t>
      </w:r>
      <w:r w:rsidR="00A052E3">
        <w:rPr>
          <w:rFonts w:ascii="Arial" w:hAnsi="Arial" w:cs="Arial"/>
          <w:sz w:val="22"/>
          <w:szCs w:val="22"/>
        </w:rPr>
        <w:t>D</w:t>
      </w:r>
      <w:r w:rsidR="00AA48BC">
        <w:rPr>
          <w:rFonts w:ascii="Arial" w:hAnsi="Arial" w:cs="Arial"/>
          <w:sz w:val="22"/>
          <w:szCs w:val="22"/>
        </w:rPr>
        <w:t xml:space="preserve">esigned </w:t>
      </w:r>
      <w:r>
        <w:rPr>
          <w:rFonts w:ascii="Arial" w:hAnsi="Arial" w:cs="Arial"/>
          <w:sz w:val="22"/>
          <w:szCs w:val="22"/>
        </w:rPr>
        <w:t xml:space="preserve">and manufactured inhouse at Forbo’s own European factories, </w:t>
      </w:r>
      <w:r w:rsidR="00A052E3">
        <w:rPr>
          <w:rFonts w:ascii="Arial" w:hAnsi="Arial" w:cs="Arial"/>
          <w:sz w:val="22"/>
          <w:szCs w:val="22"/>
        </w:rPr>
        <w:t xml:space="preserve">Allura </w:t>
      </w:r>
      <w:r w:rsidR="00AA48BC">
        <w:rPr>
          <w:rFonts w:ascii="Arial" w:hAnsi="Arial" w:cs="Arial"/>
          <w:sz w:val="22"/>
          <w:szCs w:val="22"/>
        </w:rPr>
        <w:t>embod</w:t>
      </w:r>
      <w:r w:rsidR="00A052E3">
        <w:rPr>
          <w:rFonts w:ascii="Arial" w:hAnsi="Arial" w:cs="Arial"/>
          <w:sz w:val="22"/>
          <w:szCs w:val="22"/>
        </w:rPr>
        <w:t>ies</w:t>
      </w:r>
      <w:r w:rsidR="00AA48BC">
        <w:rPr>
          <w:rFonts w:ascii="Arial" w:hAnsi="Arial" w:cs="Arial"/>
          <w:sz w:val="22"/>
          <w:szCs w:val="22"/>
        </w:rPr>
        <w:t xml:space="preserve"> the next generation of</w:t>
      </w:r>
      <w:r>
        <w:rPr>
          <w:rFonts w:ascii="Arial" w:hAnsi="Arial" w:cs="Arial"/>
          <w:sz w:val="22"/>
          <w:szCs w:val="22"/>
        </w:rPr>
        <w:t xml:space="preserve"> </w:t>
      </w:r>
      <w:r w:rsidR="004C528A">
        <w:rPr>
          <w:rFonts w:ascii="Arial" w:hAnsi="Arial" w:cs="Arial"/>
          <w:sz w:val="22"/>
          <w:szCs w:val="22"/>
        </w:rPr>
        <w:t xml:space="preserve">commercial </w:t>
      </w:r>
      <w:r>
        <w:rPr>
          <w:rFonts w:ascii="Arial" w:hAnsi="Arial" w:cs="Arial"/>
          <w:sz w:val="22"/>
          <w:szCs w:val="22"/>
        </w:rPr>
        <w:t>LVT</w:t>
      </w:r>
      <w:r w:rsidR="00AA48BC">
        <w:rPr>
          <w:rFonts w:ascii="Arial" w:hAnsi="Arial" w:cs="Arial"/>
          <w:sz w:val="22"/>
          <w:szCs w:val="22"/>
        </w:rPr>
        <w:t xml:space="preserve"> flooring.</w:t>
      </w:r>
      <w:r w:rsidR="00FE078D">
        <w:rPr>
          <w:rFonts w:ascii="Arial" w:hAnsi="Arial" w:cs="Arial"/>
          <w:sz w:val="22"/>
          <w:szCs w:val="22"/>
        </w:rPr>
        <w:t xml:space="preserve"> </w:t>
      </w:r>
    </w:p>
    <w:p w14:paraId="05CA83F3" w14:textId="11F730B2" w:rsidR="00461577" w:rsidRDefault="00461577" w:rsidP="0057203B">
      <w:pPr>
        <w:spacing w:line="360" w:lineRule="auto"/>
        <w:rPr>
          <w:rFonts w:ascii="Arial" w:hAnsi="Arial" w:cs="Arial"/>
          <w:sz w:val="22"/>
          <w:szCs w:val="22"/>
        </w:rPr>
      </w:pPr>
    </w:p>
    <w:p w14:paraId="780DEDA7" w14:textId="64A55655" w:rsidR="00692493" w:rsidRDefault="005853AF" w:rsidP="006924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Focusing on the </w:t>
      </w:r>
      <w:r w:rsidR="00D53880">
        <w:rPr>
          <w:rFonts w:ascii="Arial" w:hAnsi="Arial" w:cs="Arial"/>
          <w:sz w:val="22"/>
          <w:szCs w:val="22"/>
        </w:rPr>
        <w:t>ever-increasing</w:t>
      </w:r>
      <w:r>
        <w:rPr>
          <w:rFonts w:ascii="Arial" w:hAnsi="Arial" w:cs="Arial"/>
          <w:sz w:val="22"/>
          <w:szCs w:val="22"/>
        </w:rPr>
        <w:t xml:space="preserve"> demand for nature inspired interior finishes,</w:t>
      </w:r>
      <w:r w:rsidR="009E001E">
        <w:rPr>
          <w:rFonts w:ascii="Arial" w:hAnsi="Arial" w:cs="Arial"/>
          <w:sz w:val="22"/>
          <w:szCs w:val="22"/>
        </w:rPr>
        <w:t xml:space="preserve"> t</w:t>
      </w:r>
      <w:r w:rsidR="00692493">
        <w:rPr>
          <w:rFonts w:ascii="Arial" w:hAnsi="Arial" w:cs="Arial"/>
          <w:sz w:val="22"/>
          <w:szCs w:val="22"/>
        </w:rPr>
        <w:t>h</w:t>
      </w:r>
      <w:r w:rsidR="00FA6C8B">
        <w:rPr>
          <w:rFonts w:ascii="Arial" w:hAnsi="Arial" w:cs="Arial"/>
          <w:sz w:val="22"/>
          <w:szCs w:val="22"/>
        </w:rPr>
        <w:t>e</w:t>
      </w:r>
      <w:r w:rsidR="00692493">
        <w:rPr>
          <w:rFonts w:ascii="Arial" w:hAnsi="Arial" w:cs="Arial"/>
          <w:sz w:val="22"/>
          <w:szCs w:val="22"/>
        </w:rPr>
        <w:t xml:space="preserve"> </w:t>
      </w:r>
      <w:r w:rsidR="006C3F09">
        <w:rPr>
          <w:rFonts w:ascii="Arial" w:hAnsi="Arial" w:cs="Arial"/>
          <w:sz w:val="22"/>
          <w:szCs w:val="22"/>
        </w:rPr>
        <w:t xml:space="preserve">range includes a brand new, highly contemporary </w:t>
      </w:r>
      <w:r w:rsidR="00692493" w:rsidRPr="00994726">
        <w:rPr>
          <w:rFonts w:ascii="Arial" w:hAnsi="Arial" w:cs="Arial"/>
          <w:sz w:val="22"/>
          <w:szCs w:val="22"/>
        </w:rPr>
        <w:t>gradient wood plank</w:t>
      </w:r>
      <w:r w:rsidR="006C3F09">
        <w:rPr>
          <w:rFonts w:ascii="Arial" w:hAnsi="Arial" w:cs="Arial"/>
          <w:sz w:val="22"/>
          <w:szCs w:val="22"/>
        </w:rPr>
        <w:t>, which</w:t>
      </w:r>
      <w:r w:rsidR="0053079D">
        <w:rPr>
          <w:rFonts w:ascii="Arial" w:hAnsi="Arial" w:cs="Arial"/>
          <w:sz w:val="22"/>
          <w:szCs w:val="22"/>
        </w:rPr>
        <w:t xml:space="preserve"> features a graded light to dark design at random intervals of the plank</w:t>
      </w:r>
      <w:r w:rsidR="00FA6C8B">
        <w:rPr>
          <w:rFonts w:ascii="Arial" w:hAnsi="Arial" w:cs="Arial"/>
          <w:sz w:val="22"/>
          <w:szCs w:val="22"/>
        </w:rPr>
        <w:t>,</w:t>
      </w:r>
      <w:r w:rsidR="006C3F09">
        <w:rPr>
          <w:rFonts w:ascii="Arial" w:hAnsi="Arial" w:cs="Arial"/>
          <w:sz w:val="22"/>
          <w:szCs w:val="22"/>
        </w:rPr>
        <w:t xml:space="preserve"> </w:t>
      </w:r>
      <w:r w:rsidR="0053079D">
        <w:rPr>
          <w:rFonts w:ascii="Arial" w:hAnsi="Arial" w:cs="Arial"/>
          <w:sz w:val="22"/>
          <w:szCs w:val="22"/>
        </w:rPr>
        <w:t>as well as</w:t>
      </w:r>
      <w:r w:rsidR="00692493" w:rsidRPr="00994726">
        <w:rPr>
          <w:rFonts w:ascii="Arial" w:hAnsi="Arial" w:cs="Arial"/>
          <w:sz w:val="22"/>
          <w:szCs w:val="22"/>
        </w:rPr>
        <w:t xml:space="preserve"> </w:t>
      </w:r>
      <w:r w:rsidR="006C3F09">
        <w:rPr>
          <w:rFonts w:ascii="Arial" w:hAnsi="Arial" w:cs="Arial"/>
          <w:sz w:val="22"/>
          <w:szCs w:val="22"/>
        </w:rPr>
        <w:t xml:space="preserve">a </w:t>
      </w:r>
      <w:r w:rsidR="00692493" w:rsidRPr="00994726">
        <w:rPr>
          <w:rFonts w:ascii="Arial" w:hAnsi="Arial" w:cs="Arial"/>
          <w:sz w:val="22"/>
          <w:szCs w:val="22"/>
        </w:rPr>
        <w:t>twine wood effect</w:t>
      </w:r>
      <w:r w:rsidR="0053079D">
        <w:rPr>
          <w:rFonts w:ascii="Arial" w:hAnsi="Arial" w:cs="Arial"/>
          <w:sz w:val="22"/>
          <w:szCs w:val="22"/>
        </w:rPr>
        <w:t xml:space="preserve">, </w:t>
      </w:r>
      <w:r w:rsidR="0079201B">
        <w:rPr>
          <w:rFonts w:ascii="Arial" w:hAnsi="Arial" w:cs="Arial"/>
          <w:sz w:val="22"/>
          <w:szCs w:val="22"/>
        </w:rPr>
        <w:t>a</w:t>
      </w:r>
      <w:r w:rsidR="00D462C1">
        <w:rPr>
          <w:rFonts w:ascii="Arial" w:hAnsi="Arial" w:cs="Arial"/>
          <w:sz w:val="22"/>
          <w:szCs w:val="22"/>
        </w:rPr>
        <w:t xml:space="preserve"> hybrid between wood, stone and textile</w:t>
      </w:r>
      <w:r w:rsidR="0079201B">
        <w:rPr>
          <w:rFonts w:ascii="Arial" w:hAnsi="Arial" w:cs="Arial"/>
          <w:sz w:val="22"/>
          <w:szCs w:val="22"/>
        </w:rPr>
        <w:t xml:space="preserve"> for</w:t>
      </w:r>
      <w:r w:rsidR="0053079D">
        <w:rPr>
          <w:rFonts w:ascii="Arial" w:hAnsi="Arial" w:cs="Arial"/>
          <w:sz w:val="22"/>
          <w:szCs w:val="22"/>
        </w:rPr>
        <w:t xml:space="preserve"> a softer and more elegant take on modern wood,</w:t>
      </w:r>
      <w:r w:rsidR="00692493" w:rsidRPr="00994726">
        <w:rPr>
          <w:rFonts w:ascii="Arial" w:hAnsi="Arial" w:cs="Arial"/>
          <w:sz w:val="22"/>
          <w:szCs w:val="22"/>
        </w:rPr>
        <w:t xml:space="preserve"> in several shades</w:t>
      </w:r>
      <w:r w:rsidR="006C3F09">
        <w:rPr>
          <w:rFonts w:ascii="Arial" w:hAnsi="Arial" w:cs="Arial"/>
          <w:sz w:val="22"/>
          <w:szCs w:val="22"/>
        </w:rPr>
        <w:t xml:space="preserve">. </w:t>
      </w:r>
      <w:r w:rsidR="00D462C1">
        <w:rPr>
          <w:rFonts w:ascii="Arial" w:hAnsi="Arial" w:cs="Arial"/>
          <w:sz w:val="22"/>
          <w:szCs w:val="22"/>
        </w:rPr>
        <w:t>At the other end of the spectrum</w:t>
      </w:r>
      <w:r w:rsidR="006C3F09">
        <w:rPr>
          <w:rFonts w:ascii="Arial" w:hAnsi="Arial" w:cs="Arial"/>
          <w:sz w:val="22"/>
          <w:szCs w:val="22"/>
        </w:rPr>
        <w:t xml:space="preserve"> </w:t>
      </w:r>
      <w:r w:rsidR="00692493" w:rsidRPr="00994726">
        <w:rPr>
          <w:rFonts w:ascii="Arial" w:hAnsi="Arial" w:cs="Arial"/>
          <w:sz w:val="22"/>
          <w:szCs w:val="22"/>
        </w:rPr>
        <w:t xml:space="preserve">abstract designs such as </w:t>
      </w:r>
      <w:r w:rsidR="008A2C62">
        <w:rPr>
          <w:rFonts w:ascii="Arial" w:hAnsi="Arial" w:cs="Arial"/>
          <w:sz w:val="22"/>
          <w:szCs w:val="22"/>
        </w:rPr>
        <w:t xml:space="preserve">the </w:t>
      </w:r>
      <w:r w:rsidR="008A2C62" w:rsidRPr="00994726">
        <w:rPr>
          <w:rFonts w:ascii="Arial" w:hAnsi="Arial" w:cs="Arial"/>
          <w:sz w:val="22"/>
          <w:szCs w:val="22"/>
        </w:rPr>
        <w:t>new digitally printed Sky and Cloud designs</w:t>
      </w:r>
      <w:r w:rsidR="00B23691">
        <w:rPr>
          <w:rFonts w:ascii="Arial" w:hAnsi="Arial" w:cs="Arial"/>
          <w:sz w:val="22"/>
          <w:szCs w:val="22"/>
        </w:rPr>
        <w:t xml:space="preserve"> are reminiscent of cloudy, overcast days or beautiful early morning sunrises</w:t>
      </w:r>
      <w:r w:rsidR="00D462C1">
        <w:rPr>
          <w:rFonts w:ascii="Arial" w:hAnsi="Arial" w:cs="Arial"/>
          <w:sz w:val="22"/>
          <w:szCs w:val="22"/>
        </w:rPr>
        <w:t xml:space="preserve"> bringing the outside in</w:t>
      </w:r>
      <w:r w:rsidR="00B23691">
        <w:rPr>
          <w:rFonts w:ascii="Arial" w:hAnsi="Arial" w:cs="Arial"/>
          <w:sz w:val="22"/>
          <w:szCs w:val="22"/>
        </w:rPr>
        <w:t xml:space="preserve">, </w:t>
      </w:r>
      <w:r w:rsidR="008A2C62">
        <w:rPr>
          <w:rFonts w:ascii="Arial" w:hAnsi="Arial" w:cs="Arial"/>
          <w:sz w:val="22"/>
          <w:szCs w:val="22"/>
        </w:rPr>
        <w:t xml:space="preserve">as well as </w:t>
      </w:r>
      <w:r w:rsidR="00692493" w:rsidRPr="00994726">
        <w:rPr>
          <w:rFonts w:ascii="Arial" w:hAnsi="Arial" w:cs="Arial"/>
          <w:sz w:val="22"/>
          <w:szCs w:val="22"/>
        </w:rPr>
        <w:t>the corroded and oxidised strata</w:t>
      </w:r>
      <w:r w:rsidR="008A2C62">
        <w:rPr>
          <w:rFonts w:ascii="Arial" w:hAnsi="Arial" w:cs="Arial"/>
          <w:sz w:val="22"/>
          <w:szCs w:val="22"/>
        </w:rPr>
        <w:t xml:space="preserve"> </w:t>
      </w:r>
      <w:r w:rsidR="0079201B">
        <w:rPr>
          <w:rFonts w:ascii="Arial" w:hAnsi="Arial" w:cs="Arial"/>
          <w:sz w:val="22"/>
          <w:szCs w:val="22"/>
        </w:rPr>
        <w:t xml:space="preserve">concrete </w:t>
      </w:r>
      <w:r w:rsidR="008A2C62">
        <w:rPr>
          <w:rFonts w:ascii="Arial" w:hAnsi="Arial" w:cs="Arial"/>
          <w:sz w:val="22"/>
          <w:szCs w:val="22"/>
        </w:rPr>
        <w:t xml:space="preserve">colourways </w:t>
      </w:r>
      <w:r w:rsidR="0079201B">
        <w:rPr>
          <w:rFonts w:ascii="Arial" w:hAnsi="Arial" w:cs="Arial"/>
          <w:sz w:val="22"/>
          <w:szCs w:val="22"/>
        </w:rPr>
        <w:t>with a very matte embossing for a modern finish.</w:t>
      </w:r>
    </w:p>
    <w:p w14:paraId="692E1BEF" w14:textId="28F281FB" w:rsidR="00692493" w:rsidRDefault="00692493" w:rsidP="00692493">
      <w:pPr>
        <w:spacing w:line="360" w:lineRule="auto"/>
        <w:rPr>
          <w:rFonts w:ascii="Arial" w:hAnsi="Arial" w:cs="Arial"/>
          <w:sz w:val="22"/>
          <w:szCs w:val="22"/>
        </w:rPr>
      </w:pPr>
    </w:p>
    <w:p w14:paraId="3F2B326E" w14:textId="23F9606B" w:rsidR="00692493" w:rsidRDefault="00D462C1" w:rsidP="006924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 collection also see</w:t>
      </w:r>
      <w:r w:rsidR="008F603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the launch of</w:t>
      </w:r>
      <w:r w:rsidR="00692493">
        <w:rPr>
          <w:rFonts w:ascii="Arial" w:hAnsi="Arial" w:cs="Arial"/>
          <w:sz w:val="22"/>
          <w:szCs w:val="22"/>
        </w:rPr>
        <w:t xml:space="preserve"> a series of new plank and tile sizes</w:t>
      </w:r>
      <w:r w:rsidR="00CA52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9E001E">
        <w:rPr>
          <w:rFonts w:ascii="Arial" w:hAnsi="Arial" w:cs="Arial"/>
          <w:sz w:val="22"/>
          <w:szCs w:val="22"/>
        </w:rPr>
        <w:t>ncluding</w:t>
      </w:r>
      <w:r w:rsidR="00692493">
        <w:rPr>
          <w:rFonts w:ascii="Arial" w:hAnsi="Arial" w:cs="Arial"/>
          <w:sz w:val="22"/>
          <w:szCs w:val="22"/>
        </w:rPr>
        <w:t xml:space="preserve"> a </w:t>
      </w:r>
      <w:r w:rsidR="00CA5246">
        <w:rPr>
          <w:rFonts w:ascii="Arial" w:hAnsi="Arial" w:cs="Arial"/>
          <w:sz w:val="22"/>
          <w:szCs w:val="22"/>
        </w:rPr>
        <w:t xml:space="preserve">modern, </w:t>
      </w:r>
      <w:r w:rsidR="00BC00AB">
        <w:rPr>
          <w:rFonts w:ascii="Arial" w:hAnsi="Arial" w:cs="Arial"/>
          <w:sz w:val="22"/>
          <w:szCs w:val="22"/>
        </w:rPr>
        <w:t xml:space="preserve">elegant </w:t>
      </w:r>
      <w:r w:rsidR="00692493">
        <w:rPr>
          <w:rFonts w:ascii="Arial" w:hAnsi="Arial" w:cs="Arial"/>
          <w:sz w:val="22"/>
          <w:szCs w:val="22"/>
        </w:rPr>
        <w:t xml:space="preserve">75x15cm plank in </w:t>
      </w:r>
      <w:r>
        <w:rPr>
          <w:rFonts w:ascii="Arial" w:hAnsi="Arial" w:cs="Arial"/>
          <w:sz w:val="22"/>
          <w:szCs w:val="22"/>
        </w:rPr>
        <w:t>a palette of</w:t>
      </w:r>
      <w:r w:rsidR="00D762DF">
        <w:rPr>
          <w:rFonts w:ascii="Arial" w:hAnsi="Arial" w:cs="Arial"/>
          <w:sz w:val="22"/>
          <w:szCs w:val="22"/>
        </w:rPr>
        <w:t xml:space="preserve"> </w:t>
      </w:r>
      <w:r w:rsidR="00692493">
        <w:rPr>
          <w:rFonts w:ascii="Arial" w:hAnsi="Arial" w:cs="Arial"/>
          <w:sz w:val="22"/>
          <w:szCs w:val="22"/>
        </w:rPr>
        <w:t>10 colourways</w:t>
      </w:r>
      <w:r w:rsidR="008A2C62">
        <w:rPr>
          <w:rFonts w:ascii="Arial" w:hAnsi="Arial" w:cs="Arial"/>
          <w:sz w:val="22"/>
          <w:szCs w:val="22"/>
        </w:rPr>
        <w:t xml:space="preserve"> to help accentuate the laying pattern</w:t>
      </w:r>
      <w:r>
        <w:rPr>
          <w:rFonts w:ascii="Arial" w:hAnsi="Arial" w:cs="Arial"/>
          <w:sz w:val="22"/>
          <w:szCs w:val="22"/>
        </w:rPr>
        <w:t xml:space="preserve"> and designed to meet the demands of the growing herringbone trend</w:t>
      </w:r>
      <w:r w:rsidR="00BC00AB">
        <w:rPr>
          <w:rFonts w:ascii="Arial" w:hAnsi="Arial" w:cs="Arial"/>
          <w:sz w:val="22"/>
          <w:szCs w:val="22"/>
        </w:rPr>
        <w:t xml:space="preserve">, as well </w:t>
      </w:r>
      <w:r w:rsidR="00692493">
        <w:rPr>
          <w:rFonts w:ascii="Arial" w:hAnsi="Arial" w:cs="Arial"/>
          <w:sz w:val="22"/>
          <w:szCs w:val="22"/>
        </w:rPr>
        <w:t>a</w:t>
      </w:r>
      <w:r w:rsidR="00BC00AB">
        <w:rPr>
          <w:rFonts w:ascii="Arial" w:hAnsi="Arial" w:cs="Arial"/>
          <w:sz w:val="22"/>
          <w:szCs w:val="22"/>
        </w:rPr>
        <w:t xml:space="preserve">s </w:t>
      </w:r>
      <w:r w:rsidR="006C3F09">
        <w:rPr>
          <w:rFonts w:ascii="Arial" w:hAnsi="Arial" w:cs="Arial"/>
          <w:sz w:val="22"/>
          <w:szCs w:val="22"/>
        </w:rPr>
        <w:t>larger</w:t>
      </w:r>
      <w:r w:rsidR="00692493">
        <w:rPr>
          <w:rFonts w:ascii="Arial" w:hAnsi="Arial" w:cs="Arial"/>
          <w:sz w:val="22"/>
          <w:szCs w:val="22"/>
        </w:rPr>
        <w:t xml:space="preserve"> 150x20cm plank</w:t>
      </w:r>
      <w:r w:rsidR="006C3F09">
        <w:rPr>
          <w:rFonts w:ascii="Arial" w:hAnsi="Arial" w:cs="Arial"/>
          <w:sz w:val="22"/>
          <w:szCs w:val="22"/>
        </w:rPr>
        <w:t>s</w:t>
      </w:r>
      <w:r w:rsidR="00692493">
        <w:rPr>
          <w:rFonts w:ascii="Arial" w:hAnsi="Arial" w:cs="Arial"/>
          <w:sz w:val="22"/>
          <w:szCs w:val="22"/>
        </w:rPr>
        <w:t xml:space="preserve"> in serene oak and twine designs</w:t>
      </w:r>
      <w:r w:rsidR="006C3F09">
        <w:rPr>
          <w:rFonts w:ascii="Arial" w:hAnsi="Arial" w:cs="Arial"/>
          <w:sz w:val="22"/>
          <w:szCs w:val="22"/>
        </w:rPr>
        <w:t xml:space="preserve">. There are </w:t>
      </w:r>
      <w:r w:rsidR="00692493">
        <w:rPr>
          <w:rFonts w:ascii="Arial" w:hAnsi="Arial" w:cs="Arial"/>
          <w:sz w:val="22"/>
          <w:szCs w:val="22"/>
        </w:rPr>
        <w:t>new tile size</w:t>
      </w:r>
      <w:r w:rsidR="006C3F09">
        <w:rPr>
          <w:rFonts w:ascii="Arial" w:hAnsi="Arial" w:cs="Arial"/>
          <w:sz w:val="22"/>
          <w:szCs w:val="22"/>
        </w:rPr>
        <w:t>s</w:t>
      </w:r>
      <w:r w:rsidR="00FA6C8B">
        <w:rPr>
          <w:rFonts w:ascii="Arial" w:hAnsi="Arial" w:cs="Arial"/>
          <w:sz w:val="22"/>
          <w:szCs w:val="22"/>
        </w:rPr>
        <w:t xml:space="preserve"> too</w:t>
      </w:r>
      <w:r w:rsidR="006C3F09">
        <w:rPr>
          <w:rFonts w:ascii="Arial" w:hAnsi="Arial" w:cs="Arial"/>
          <w:sz w:val="22"/>
          <w:szCs w:val="22"/>
        </w:rPr>
        <w:t xml:space="preserve">, </w:t>
      </w:r>
      <w:r w:rsidR="00692493">
        <w:rPr>
          <w:rFonts w:ascii="Arial" w:hAnsi="Arial" w:cs="Arial"/>
          <w:sz w:val="22"/>
          <w:szCs w:val="22"/>
        </w:rPr>
        <w:t xml:space="preserve">100x50cm and 75x25cm, </w:t>
      </w:r>
      <w:r w:rsidR="006C3F09">
        <w:rPr>
          <w:rFonts w:ascii="Arial" w:hAnsi="Arial" w:cs="Arial"/>
          <w:sz w:val="22"/>
          <w:szCs w:val="22"/>
        </w:rPr>
        <w:t xml:space="preserve">which </w:t>
      </w:r>
      <w:r w:rsidR="00BC00AB">
        <w:rPr>
          <w:rFonts w:ascii="Arial" w:hAnsi="Arial" w:cs="Arial"/>
          <w:sz w:val="22"/>
          <w:szCs w:val="22"/>
        </w:rPr>
        <w:t>broaden the possibilities of flooring design</w:t>
      </w:r>
      <w:r w:rsidR="0058213B">
        <w:rPr>
          <w:rFonts w:ascii="Arial" w:hAnsi="Arial" w:cs="Arial"/>
          <w:sz w:val="22"/>
          <w:szCs w:val="22"/>
        </w:rPr>
        <w:t xml:space="preserve"> further</w:t>
      </w:r>
      <w:r w:rsidR="00692493">
        <w:rPr>
          <w:rFonts w:ascii="Arial" w:hAnsi="Arial" w:cs="Arial"/>
          <w:sz w:val="22"/>
          <w:szCs w:val="22"/>
        </w:rPr>
        <w:t xml:space="preserve">. </w:t>
      </w:r>
    </w:p>
    <w:p w14:paraId="5F4ECBA3" w14:textId="6CE703CE" w:rsidR="00680A0D" w:rsidRDefault="00680A0D" w:rsidP="0057203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725A1D2" w14:textId="7304F929" w:rsidR="00573D6B" w:rsidRDefault="00CD77EA" w:rsidP="0057203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Karen Wilding, Marketing Communications Manager</w:t>
      </w:r>
      <w:r w:rsidR="004B4B8E">
        <w:rPr>
          <w:rFonts w:ascii="Arial" w:hAnsi="Arial" w:cs="Arial"/>
          <w:sz w:val="22"/>
          <w:szCs w:val="22"/>
        </w:rPr>
        <w:t xml:space="preserve"> from Forbo Flooring Systems, </w:t>
      </w:r>
      <w:r w:rsidR="002E6797">
        <w:rPr>
          <w:rFonts w:ascii="Arial" w:hAnsi="Arial" w:cs="Arial"/>
          <w:sz w:val="22"/>
          <w:szCs w:val="22"/>
        </w:rPr>
        <w:t>spoke about the refreshed collection, saying</w:t>
      </w:r>
      <w:r w:rsidR="004B4B8E">
        <w:rPr>
          <w:rFonts w:ascii="Arial" w:hAnsi="Arial" w:cs="Arial"/>
          <w:sz w:val="22"/>
          <w:szCs w:val="22"/>
        </w:rPr>
        <w:t>: “</w:t>
      </w:r>
      <w:r w:rsidR="00B00377">
        <w:rPr>
          <w:rFonts w:ascii="Arial" w:hAnsi="Arial" w:cs="Arial"/>
          <w:sz w:val="22"/>
          <w:szCs w:val="22"/>
        </w:rPr>
        <w:t>With the new year in full swing</w:t>
      </w:r>
      <w:r w:rsidR="0058213B">
        <w:rPr>
          <w:rFonts w:ascii="Arial" w:hAnsi="Arial" w:cs="Arial"/>
          <w:sz w:val="22"/>
          <w:szCs w:val="22"/>
        </w:rPr>
        <w:t>,</w:t>
      </w:r>
      <w:r w:rsidR="00B00377">
        <w:rPr>
          <w:rFonts w:ascii="Arial" w:hAnsi="Arial" w:cs="Arial"/>
          <w:sz w:val="22"/>
          <w:szCs w:val="22"/>
        </w:rPr>
        <w:t xml:space="preserve"> we wanted to </w:t>
      </w:r>
      <w:r w:rsidR="0058213B">
        <w:rPr>
          <w:rFonts w:ascii="Arial" w:hAnsi="Arial" w:cs="Arial"/>
          <w:sz w:val="22"/>
          <w:szCs w:val="22"/>
        </w:rPr>
        <w:t>ensure that</w:t>
      </w:r>
      <w:r w:rsidR="00B00377">
        <w:rPr>
          <w:rFonts w:ascii="Arial" w:hAnsi="Arial" w:cs="Arial"/>
          <w:sz w:val="22"/>
          <w:szCs w:val="22"/>
        </w:rPr>
        <w:t xml:space="preserve"> our offering </w:t>
      </w:r>
      <w:r w:rsidR="0058213B">
        <w:rPr>
          <w:rFonts w:ascii="Arial" w:hAnsi="Arial" w:cs="Arial"/>
          <w:sz w:val="22"/>
          <w:szCs w:val="22"/>
        </w:rPr>
        <w:t>w</w:t>
      </w:r>
      <w:r w:rsidR="00B00377">
        <w:rPr>
          <w:rFonts w:ascii="Arial" w:hAnsi="Arial" w:cs="Arial"/>
          <w:sz w:val="22"/>
          <w:szCs w:val="22"/>
        </w:rPr>
        <w:t>as</w:t>
      </w:r>
      <w:r w:rsidR="0058213B">
        <w:rPr>
          <w:rFonts w:ascii="Arial" w:hAnsi="Arial" w:cs="Arial"/>
          <w:sz w:val="22"/>
          <w:szCs w:val="22"/>
        </w:rPr>
        <w:t xml:space="preserve"> as</w:t>
      </w:r>
      <w:r w:rsidR="00B00377">
        <w:rPr>
          <w:rFonts w:ascii="Arial" w:hAnsi="Arial" w:cs="Arial"/>
          <w:sz w:val="22"/>
          <w:szCs w:val="22"/>
        </w:rPr>
        <w:t xml:space="preserve"> fresh as possible and bang on-trend</w:t>
      </w:r>
      <w:r w:rsidR="0058213B">
        <w:rPr>
          <w:rFonts w:ascii="Arial" w:hAnsi="Arial" w:cs="Arial"/>
          <w:sz w:val="22"/>
          <w:szCs w:val="22"/>
        </w:rPr>
        <w:t>. As such, we thought it was the right time to refresh</w:t>
      </w:r>
      <w:r w:rsidR="00573D6B">
        <w:rPr>
          <w:rFonts w:ascii="Arial" w:hAnsi="Arial" w:cs="Arial"/>
          <w:sz w:val="22"/>
          <w:szCs w:val="22"/>
        </w:rPr>
        <w:t xml:space="preserve"> o</w:t>
      </w:r>
      <w:r w:rsidR="00B00377">
        <w:rPr>
          <w:rFonts w:ascii="Arial" w:hAnsi="Arial" w:cs="Arial"/>
          <w:sz w:val="22"/>
          <w:szCs w:val="22"/>
        </w:rPr>
        <w:t>ur</w:t>
      </w:r>
      <w:r w:rsidR="0058213B">
        <w:rPr>
          <w:rFonts w:ascii="Arial" w:hAnsi="Arial" w:cs="Arial"/>
          <w:sz w:val="22"/>
          <w:szCs w:val="22"/>
        </w:rPr>
        <w:t xml:space="preserve"> popular</w:t>
      </w:r>
      <w:r w:rsidR="00B00377">
        <w:rPr>
          <w:rFonts w:ascii="Arial" w:hAnsi="Arial" w:cs="Arial"/>
          <w:sz w:val="22"/>
          <w:szCs w:val="22"/>
        </w:rPr>
        <w:t xml:space="preserve"> Allura </w:t>
      </w:r>
      <w:r w:rsidR="00573D6B">
        <w:rPr>
          <w:rFonts w:ascii="Arial" w:hAnsi="Arial" w:cs="Arial"/>
          <w:sz w:val="22"/>
          <w:szCs w:val="22"/>
        </w:rPr>
        <w:t>LVT</w:t>
      </w:r>
      <w:r w:rsidR="00B00377">
        <w:rPr>
          <w:rFonts w:ascii="Arial" w:hAnsi="Arial" w:cs="Arial"/>
          <w:sz w:val="22"/>
          <w:szCs w:val="22"/>
        </w:rPr>
        <w:t xml:space="preserve"> </w:t>
      </w:r>
      <w:r w:rsidR="0058213B">
        <w:rPr>
          <w:rFonts w:ascii="Arial" w:hAnsi="Arial" w:cs="Arial"/>
          <w:sz w:val="22"/>
          <w:szCs w:val="22"/>
        </w:rPr>
        <w:t xml:space="preserve">collection - </w:t>
      </w:r>
      <w:r w:rsidR="00046D73">
        <w:rPr>
          <w:rFonts w:ascii="Arial" w:hAnsi="Arial" w:cs="Arial"/>
          <w:sz w:val="22"/>
          <w:szCs w:val="22"/>
        </w:rPr>
        <w:t xml:space="preserve">keeping </w:t>
      </w:r>
      <w:r w:rsidR="0058213B">
        <w:rPr>
          <w:rFonts w:ascii="Arial" w:hAnsi="Arial" w:cs="Arial"/>
          <w:sz w:val="22"/>
          <w:szCs w:val="22"/>
        </w:rPr>
        <w:t>it</w:t>
      </w:r>
      <w:r w:rsidR="00046D73">
        <w:rPr>
          <w:rFonts w:ascii="Arial" w:hAnsi="Arial" w:cs="Arial"/>
          <w:sz w:val="22"/>
          <w:szCs w:val="22"/>
        </w:rPr>
        <w:t xml:space="preserve"> at the forefront of commercial flooring trends.</w:t>
      </w:r>
    </w:p>
    <w:p w14:paraId="067D002A" w14:textId="77777777" w:rsidR="00573D6B" w:rsidRDefault="00573D6B" w:rsidP="0057203B">
      <w:pPr>
        <w:spacing w:line="360" w:lineRule="auto"/>
        <w:rPr>
          <w:rFonts w:ascii="Arial" w:hAnsi="Arial" w:cs="Arial"/>
          <w:sz w:val="22"/>
          <w:szCs w:val="22"/>
        </w:rPr>
      </w:pPr>
    </w:p>
    <w:p w14:paraId="73AE3AD3" w14:textId="7A837755" w:rsidR="004B4B8E" w:rsidRDefault="00E94E80" w:rsidP="0057203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573D6B">
        <w:rPr>
          <w:rFonts w:ascii="Arial" w:hAnsi="Arial" w:cs="Arial"/>
          <w:sz w:val="22"/>
          <w:szCs w:val="22"/>
        </w:rPr>
        <w:t>“</w:t>
      </w:r>
      <w:r w:rsidR="0058213B">
        <w:rPr>
          <w:rFonts w:ascii="Arial" w:hAnsi="Arial" w:cs="Arial"/>
          <w:sz w:val="22"/>
          <w:szCs w:val="22"/>
        </w:rPr>
        <w:t xml:space="preserve">Our new </w:t>
      </w:r>
      <w:r w:rsidR="00B00377">
        <w:rPr>
          <w:rFonts w:ascii="Arial" w:hAnsi="Arial" w:cs="Arial"/>
          <w:sz w:val="22"/>
          <w:szCs w:val="22"/>
        </w:rPr>
        <w:t xml:space="preserve">Allura collection </w:t>
      </w:r>
      <w:r w:rsidR="0058213B">
        <w:rPr>
          <w:rFonts w:ascii="Arial" w:hAnsi="Arial" w:cs="Arial"/>
          <w:sz w:val="22"/>
          <w:szCs w:val="22"/>
        </w:rPr>
        <w:t>has been updated with a variety of new design</w:t>
      </w:r>
      <w:r w:rsidR="00A039CB">
        <w:rPr>
          <w:rFonts w:ascii="Arial" w:hAnsi="Arial" w:cs="Arial"/>
          <w:sz w:val="22"/>
          <w:szCs w:val="22"/>
        </w:rPr>
        <w:t>s, shapes and sizes, including the very unique Trapezoid shape, which we</w:t>
      </w:r>
      <w:r w:rsidR="00573D6B">
        <w:rPr>
          <w:rFonts w:ascii="Arial" w:hAnsi="Arial" w:cs="Arial"/>
          <w:sz w:val="22"/>
          <w:szCs w:val="22"/>
        </w:rPr>
        <w:t>’re extremely excited</w:t>
      </w:r>
      <w:r w:rsidR="00A039CB">
        <w:rPr>
          <w:rFonts w:ascii="Arial" w:hAnsi="Arial" w:cs="Arial"/>
          <w:sz w:val="22"/>
          <w:szCs w:val="22"/>
        </w:rPr>
        <w:t xml:space="preserve"> about. The new </w:t>
      </w:r>
      <w:r w:rsidR="00573D6B">
        <w:rPr>
          <w:rFonts w:ascii="Arial" w:hAnsi="Arial" w:cs="Arial"/>
          <w:sz w:val="22"/>
          <w:szCs w:val="22"/>
        </w:rPr>
        <w:t xml:space="preserve">Trapezoid shape </w:t>
      </w:r>
      <w:r w:rsidR="00A039CB">
        <w:rPr>
          <w:rFonts w:ascii="Arial" w:hAnsi="Arial" w:cs="Arial"/>
          <w:sz w:val="22"/>
          <w:szCs w:val="22"/>
        </w:rPr>
        <w:t xml:space="preserve">is </w:t>
      </w:r>
      <w:r w:rsidR="002B553C">
        <w:rPr>
          <w:rFonts w:ascii="Arial" w:hAnsi="Arial" w:cs="Arial"/>
          <w:sz w:val="22"/>
          <w:szCs w:val="22"/>
        </w:rPr>
        <w:t xml:space="preserve">a </w:t>
      </w:r>
      <w:r w:rsidR="00527C84">
        <w:rPr>
          <w:rFonts w:ascii="Arial" w:hAnsi="Arial" w:cs="Arial"/>
          <w:sz w:val="22"/>
          <w:szCs w:val="22"/>
        </w:rPr>
        <w:t>brand-new</w:t>
      </w:r>
      <w:r w:rsidR="002B553C">
        <w:rPr>
          <w:rFonts w:ascii="Arial" w:hAnsi="Arial" w:cs="Arial"/>
          <w:sz w:val="22"/>
          <w:szCs w:val="22"/>
        </w:rPr>
        <w:t xml:space="preserve"> take on flooring design, featuring an almost triangular shape</w:t>
      </w:r>
      <w:r w:rsidR="00FA6C8B">
        <w:rPr>
          <w:rFonts w:ascii="Arial" w:hAnsi="Arial" w:cs="Arial"/>
          <w:sz w:val="22"/>
          <w:szCs w:val="22"/>
        </w:rPr>
        <w:t>d edge</w:t>
      </w:r>
      <w:r w:rsidR="002B553C">
        <w:rPr>
          <w:rFonts w:ascii="Arial" w:hAnsi="Arial" w:cs="Arial"/>
          <w:sz w:val="22"/>
          <w:szCs w:val="22"/>
        </w:rPr>
        <w:t xml:space="preserve">, </w:t>
      </w:r>
      <w:r w:rsidR="00FA6C8B">
        <w:rPr>
          <w:rFonts w:ascii="Arial" w:hAnsi="Arial" w:cs="Arial"/>
          <w:sz w:val="22"/>
          <w:szCs w:val="22"/>
        </w:rPr>
        <w:t xml:space="preserve">allowing the tiles to be installed alongside each other in </w:t>
      </w:r>
      <w:r w:rsidR="002B553C">
        <w:rPr>
          <w:rFonts w:ascii="Arial" w:hAnsi="Arial" w:cs="Arial"/>
          <w:sz w:val="22"/>
          <w:szCs w:val="22"/>
        </w:rPr>
        <w:t>a variety of ways</w:t>
      </w:r>
      <w:r w:rsidR="00FA6C8B">
        <w:rPr>
          <w:rFonts w:ascii="Arial" w:hAnsi="Arial" w:cs="Arial"/>
          <w:sz w:val="22"/>
          <w:szCs w:val="22"/>
        </w:rPr>
        <w:t xml:space="preserve"> to create many different laying patterns. It is av</w:t>
      </w:r>
      <w:r w:rsidR="00573D6B">
        <w:rPr>
          <w:rFonts w:ascii="Arial" w:hAnsi="Arial" w:cs="Arial"/>
          <w:sz w:val="22"/>
          <w:szCs w:val="22"/>
        </w:rPr>
        <w:t xml:space="preserve">ailable in </w:t>
      </w:r>
      <w:r w:rsidR="00AC258A">
        <w:rPr>
          <w:rFonts w:ascii="Arial" w:hAnsi="Arial" w:cs="Arial"/>
          <w:sz w:val="22"/>
          <w:szCs w:val="22"/>
        </w:rPr>
        <w:t xml:space="preserve">a range of </w:t>
      </w:r>
      <w:r w:rsidR="00573D6B">
        <w:rPr>
          <w:rFonts w:ascii="Arial" w:hAnsi="Arial" w:cs="Arial"/>
          <w:sz w:val="22"/>
          <w:szCs w:val="22"/>
        </w:rPr>
        <w:t xml:space="preserve">marble and cement </w:t>
      </w:r>
      <w:r w:rsidR="00A039CB">
        <w:rPr>
          <w:rFonts w:ascii="Arial" w:hAnsi="Arial" w:cs="Arial"/>
          <w:sz w:val="22"/>
          <w:szCs w:val="22"/>
        </w:rPr>
        <w:t xml:space="preserve">designs </w:t>
      </w:r>
      <w:r w:rsidR="002B553C">
        <w:rPr>
          <w:rFonts w:ascii="Arial" w:hAnsi="Arial" w:cs="Arial"/>
          <w:sz w:val="22"/>
          <w:szCs w:val="22"/>
        </w:rPr>
        <w:t>in</w:t>
      </w:r>
      <w:r w:rsidR="00A039CB">
        <w:rPr>
          <w:rFonts w:ascii="Arial" w:hAnsi="Arial" w:cs="Arial"/>
          <w:sz w:val="22"/>
          <w:szCs w:val="22"/>
        </w:rPr>
        <w:t xml:space="preserve"> beautiful colourways</w:t>
      </w:r>
      <w:r w:rsidR="00D61FB2">
        <w:rPr>
          <w:rFonts w:ascii="Arial" w:hAnsi="Arial" w:cs="Arial"/>
          <w:sz w:val="22"/>
          <w:szCs w:val="22"/>
        </w:rPr>
        <w:t>,</w:t>
      </w:r>
      <w:r w:rsidR="00A039CB">
        <w:rPr>
          <w:rFonts w:ascii="Arial" w:hAnsi="Arial" w:cs="Arial"/>
          <w:sz w:val="22"/>
          <w:szCs w:val="22"/>
        </w:rPr>
        <w:t xml:space="preserve"> help</w:t>
      </w:r>
      <w:r w:rsidR="002B553C">
        <w:rPr>
          <w:rFonts w:ascii="Arial" w:hAnsi="Arial" w:cs="Arial"/>
          <w:sz w:val="22"/>
          <w:szCs w:val="22"/>
        </w:rPr>
        <w:t>ing</w:t>
      </w:r>
      <w:r w:rsidR="00A039CB">
        <w:rPr>
          <w:rFonts w:ascii="Arial" w:hAnsi="Arial" w:cs="Arial"/>
          <w:sz w:val="22"/>
          <w:szCs w:val="22"/>
        </w:rPr>
        <w:t xml:space="preserve"> to create the WOW factor in any space</w:t>
      </w:r>
      <w:r w:rsidR="00D61FB2">
        <w:rPr>
          <w:rFonts w:ascii="Arial" w:hAnsi="Arial" w:cs="Arial"/>
          <w:sz w:val="22"/>
          <w:szCs w:val="22"/>
        </w:rPr>
        <w:t>.</w:t>
      </w:r>
      <w:r w:rsidR="00573D6B">
        <w:rPr>
          <w:rFonts w:ascii="Arial" w:hAnsi="Arial" w:cs="Arial"/>
          <w:sz w:val="22"/>
          <w:szCs w:val="22"/>
        </w:rPr>
        <w:t>”</w:t>
      </w:r>
    </w:p>
    <w:p w14:paraId="50CEC5D9" w14:textId="2788F7FD" w:rsidR="00527C84" w:rsidRDefault="00527C84" w:rsidP="0057203B">
      <w:pPr>
        <w:spacing w:line="360" w:lineRule="auto"/>
        <w:rPr>
          <w:rFonts w:ascii="Arial" w:hAnsi="Arial" w:cs="Arial"/>
          <w:sz w:val="22"/>
          <w:szCs w:val="22"/>
        </w:rPr>
      </w:pPr>
    </w:p>
    <w:p w14:paraId="4C9E7CCD" w14:textId="519F0DCF" w:rsidR="00527C84" w:rsidRDefault="008F4B39" w:rsidP="0057203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Forbo’s refreshed Allura portfolio doesn’t just offer architects and designers with a range of colourways, but also a choice of installation methods. This includes, </w:t>
      </w:r>
      <w:r w:rsidR="00CE00B6">
        <w:rPr>
          <w:rFonts w:ascii="Arial" w:hAnsi="Arial" w:cs="Arial"/>
          <w:sz w:val="22"/>
          <w:szCs w:val="22"/>
        </w:rPr>
        <w:t>fully adhered, such as Allura Dryback</w:t>
      </w:r>
      <w:r w:rsidR="00FA6C8B">
        <w:rPr>
          <w:rFonts w:ascii="Arial" w:hAnsi="Arial" w:cs="Arial"/>
          <w:sz w:val="22"/>
          <w:szCs w:val="22"/>
        </w:rPr>
        <w:t xml:space="preserve">, as well as </w:t>
      </w:r>
      <w:r>
        <w:rPr>
          <w:rFonts w:ascii="Arial" w:hAnsi="Arial" w:cs="Arial"/>
          <w:sz w:val="22"/>
          <w:szCs w:val="22"/>
        </w:rPr>
        <w:t xml:space="preserve">adhesive free installation methods, </w:t>
      </w:r>
      <w:r w:rsidR="00CE00B6">
        <w:rPr>
          <w:rFonts w:ascii="Arial" w:hAnsi="Arial" w:cs="Arial"/>
          <w:sz w:val="22"/>
          <w:szCs w:val="22"/>
        </w:rPr>
        <w:t xml:space="preserve">such as Allura Puzzle or the Flex II collection, </w:t>
      </w:r>
      <w:r>
        <w:rPr>
          <w:rFonts w:ascii="Arial" w:hAnsi="Arial" w:cs="Arial"/>
          <w:sz w:val="22"/>
          <w:szCs w:val="22"/>
        </w:rPr>
        <w:t xml:space="preserve">enabling faster, more environmentally conscious installations. </w:t>
      </w:r>
    </w:p>
    <w:p w14:paraId="33F7A1BD" w14:textId="77777777" w:rsidR="008A2C62" w:rsidRDefault="008A2C62" w:rsidP="0057203B">
      <w:pPr>
        <w:spacing w:line="360" w:lineRule="auto"/>
        <w:rPr>
          <w:rFonts w:ascii="Arial" w:hAnsi="Arial" w:cs="Arial"/>
          <w:sz w:val="22"/>
          <w:szCs w:val="22"/>
        </w:rPr>
      </w:pPr>
    </w:p>
    <w:p w14:paraId="10FFD6D7" w14:textId="20D782DF" w:rsidR="00EA6392" w:rsidRDefault="0079201B" w:rsidP="0067561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Indeed, in the development of the new Allura collection, Forbo continued its work in increasing the sustainability of its portfolio. Produced in Europe based on zero waste principles and using 100% green electricity, </w:t>
      </w:r>
      <w:r w:rsidR="00675614" w:rsidRPr="00F50AFA">
        <w:rPr>
          <w:rFonts w:ascii="Arial" w:hAnsi="Arial"/>
          <w:sz w:val="22"/>
          <w:szCs w:val="22"/>
        </w:rPr>
        <w:t xml:space="preserve">Allura is 100% phthalate free, REACH* compliant and </w:t>
      </w:r>
      <w:r>
        <w:rPr>
          <w:rFonts w:ascii="Arial" w:hAnsi="Arial"/>
          <w:sz w:val="22"/>
          <w:szCs w:val="22"/>
        </w:rPr>
        <w:t>contains up to 30% recycled content</w:t>
      </w:r>
      <w:r w:rsidR="00675614" w:rsidRPr="00F50AFA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Moreover, over 50% of the Allura offer can be installed adhesive-free, ready for circular use. </w:t>
      </w:r>
      <w:r w:rsidR="00675614" w:rsidRPr="00F50AFA">
        <w:rPr>
          <w:rFonts w:ascii="Arial" w:hAnsi="Arial"/>
          <w:sz w:val="22"/>
          <w:szCs w:val="22"/>
        </w:rPr>
        <w:t xml:space="preserve">The excellent dimensional stability ensures safe and hygienic floors, as dirt isn’t trapped in the seams; and the superior embossed lacquering system guarantees long lasting appearance retention and improves </w:t>
      </w:r>
      <w:r w:rsidR="00A039CB">
        <w:rPr>
          <w:rFonts w:ascii="Arial" w:hAnsi="Arial"/>
          <w:sz w:val="22"/>
          <w:szCs w:val="22"/>
        </w:rPr>
        <w:t>r</w:t>
      </w:r>
      <w:r w:rsidR="00675614" w:rsidRPr="00F50AFA">
        <w:rPr>
          <w:rFonts w:ascii="Arial" w:hAnsi="Arial"/>
          <w:sz w:val="22"/>
          <w:szCs w:val="22"/>
        </w:rPr>
        <w:t>esistance to stains and scratches.</w:t>
      </w:r>
    </w:p>
    <w:p w14:paraId="2A5E9FA4" w14:textId="77777777" w:rsidR="008A2C62" w:rsidRDefault="008A2C62" w:rsidP="0057203B">
      <w:pPr>
        <w:spacing w:line="360" w:lineRule="auto"/>
        <w:rPr>
          <w:rFonts w:ascii="Arial" w:hAnsi="Arial" w:cs="Arial"/>
          <w:sz w:val="22"/>
          <w:szCs w:val="22"/>
        </w:rPr>
      </w:pPr>
    </w:p>
    <w:p w14:paraId="198B2FD2" w14:textId="117555C4" w:rsidR="006A0F26" w:rsidRDefault="006A0F26" w:rsidP="006A0F26">
      <w:pPr>
        <w:spacing w:line="360" w:lineRule="auto"/>
        <w:rPr>
          <w:rFonts w:ascii="Arial" w:hAnsi="Arial"/>
          <w:color w:val="000000"/>
          <w:sz w:val="22"/>
          <w:szCs w:val="22"/>
        </w:rPr>
      </w:pPr>
      <w:r w:rsidRPr="001A06EC">
        <w:rPr>
          <w:rFonts w:ascii="Arial" w:hAnsi="Arial"/>
          <w:color w:val="000000"/>
          <w:sz w:val="22"/>
          <w:szCs w:val="22"/>
        </w:rPr>
        <w:t xml:space="preserve">For more information, please visit </w:t>
      </w:r>
      <w:hyperlink r:id="rId4" w:history="1">
        <w:r w:rsidRPr="001A06EC">
          <w:rPr>
            <w:rStyle w:val="Hyperlink"/>
            <w:rFonts w:ascii="Arial" w:hAnsi="Arial"/>
            <w:sz w:val="22"/>
            <w:szCs w:val="22"/>
          </w:rPr>
          <w:t>www.forbo-flooring.co.uk/allura</w:t>
        </w:r>
      </w:hyperlink>
      <w:r w:rsidRPr="001A06EC">
        <w:rPr>
          <w:rFonts w:ascii="Arial" w:hAnsi="Arial"/>
          <w:color w:val="000000"/>
          <w:sz w:val="22"/>
          <w:szCs w:val="22"/>
        </w:rPr>
        <w:t xml:space="preserve"> </w:t>
      </w:r>
    </w:p>
    <w:p w14:paraId="5D680057" w14:textId="5E146ACE" w:rsidR="0079201B" w:rsidRDefault="0079201B" w:rsidP="006A0F26">
      <w:pPr>
        <w:spacing w:line="36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For more information on Forbo’s sustainability policy, please visit </w:t>
      </w:r>
      <w:hyperlink r:id="rId5" w:history="1">
        <w:r w:rsidR="00EC366E" w:rsidRPr="00144E42">
          <w:rPr>
            <w:rStyle w:val="Hyperlink"/>
            <w:rFonts w:ascii="Arial" w:hAnsi="Arial"/>
            <w:sz w:val="22"/>
            <w:szCs w:val="22"/>
          </w:rPr>
          <w:t>www.forbo-flooring.co.uk/sustainability</w:t>
        </w:r>
      </w:hyperlink>
      <w:r>
        <w:rPr>
          <w:rFonts w:ascii="Arial" w:hAnsi="Arial"/>
          <w:color w:val="000000"/>
          <w:sz w:val="22"/>
          <w:szCs w:val="22"/>
        </w:rPr>
        <w:t>.</w:t>
      </w:r>
    </w:p>
    <w:p w14:paraId="4C146EAA" w14:textId="77777777" w:rsidR="006A0F26" w:rsidRPr="00CE4E8E" w:rsidRDefault="006A0F26" w:rsidP="006A0F26">
      <w:pPr>
        <w:spacing w:line="360" w:lineRule="auto"/>
        <w:rPr>
          <w:rFonts w:ascii="Arial" w:hAnsi="Arial"/>
          <w:b/>
          <w:color w:val="000000"/>
          <w:sz w:val="22"/>
          <w:szCs w:val="22"/>
        </w:rPr>
      </w:pPr>
    </w:p>
    <w:p w14:paraId="46E64015" w14:textId="77777777" w:rsidR="006A0F26" w:rsidRDefault="006A0F26" w:rsidP="006A0F26">
      <w:pPr>
        <w:spacing w:line="360" w:lineRule="auto"/>
        <w:jc w:val="center"/>
        <w:rPr>
          <w:rFonts w:ascii="Arial" w:hAnsi="Arial" w:cs="Verdana"/>
          <w:b/>
          <w:bCs/>
          <w:sz w:val="22"/>
          <w:szCs w:val="22"/>
        </w:rPr>
      </w:pPr>
      <w:r w:rsidRPr="009E04DD">
        <w:rPr>
          <w:rFonts w:ascii="Arial" w:hAnsi="Arial" w:cs="Verdana"/>
          <w:b/>
          <w:bCs/>
          <w:sz w:val="22"/>
          <w:szCs w:val="22"/>
        </w:rPr>
        <w:t>-ENDS-</w:t>
      </w:r>
    </w:p>
    <w:p w14:paraId="3AEACAEC" w14:textId="77777777" w:rsidR="006A0F26" w:rsidRDefault="006A0F26" w:rsidP="006A0F26">
      <w:pPr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136373D5" w14:textId="77777777" w:rsidR="00CA3920" w:rsidRPr="006A0F26" w:rsidRDefault="00CA3920" w:rsidP="0057203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7B7F227" w14:textId="36D17FFC" w:rsidR="00A052E3" w:rsidRDefault="00A052E3" w:rsidP="0057203B">
      <w:pPr>
        <w:spacing w:line="360" w:lineRule="auto"/>
        <w:rPr>
          <w:rFonts w:ascii="Arial" w:hAnsi="Arial" w:cs="Arial"/>
          <w:sz w:val="22"/>
          <w:szCs w:val="22"/>
        </w:rPr>
      </w:pPr>
    </w:p>
    <w:p w14:paraId="520716D6" w14:textId="7503DEF0" w:rsidR="00D4170B" w:rsidRDefault="00D4170B" w:rsidP="0057203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08C9D2B" w14:textId="77777777" w:rsidR="00D4170B" w:rsidRPr="0057203B" w:rsidRDefault="00D4170B" w:rsidP="0057203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D4170B" w:rsidRPr="00572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3B"/>
    <w:rsid w:val="0001164C"/>
    <w:rsid w:val="00030707"/>
    <w:rsid w:val="00033DDB"/>
    <w:rsid w:val="00046D73"/>
    <w:rsid w:val="00047309"/>
    <w:rsid w:val="000524FF"/>
    <w:rsid w:val="000A0B8D"/>
    <w:rsid w:val="000B52A9"/>
    <w:rsid w:val="000C03E7"/>
    <w:rsid w:val="00125CD9"/>
    <w:rsid w:val="00143727"/>
    <w:rsid w:val="00154087"/>
    <w:rsid w:val="00172E8A"/>
    <w:rsid w:val="00194FBD"/>
    <w:rsid w:val="001B7741"/>
    <w:rsid w:val="001F5045"/>
    <w:rsid w:val="001F50F6"/>
    <w:rsid w:val="00201B37"/>
    <w:rsid w:val="00222B42"/>
    <w:rsid w:val="00290B19"/>
    <w:rsid w:val="002A3F1E"/>
    <w:rsid w:val="002B553C"/>
    <w:rsid w:val="002E6797"/>
    <w:rsid w:val="003410AE"/>
    <w:rsid w:val="00345B72"/>
    <w:rsid w:val="00357AB3"/>
    <w:rsid w:val="003862B2"/>
    <w:rsid w:val="003B2E9F"/>
    <w:rsid w:val="003B5B78"/>
    <w:rsid w:val="004277E3"/>
    <w:rsid w:val="00450F0F"/>
    <w:rsid w:val="00461577"/>
    <w:rsid w:val="0048757C"/>
    <w:rsid w:val="004A1AFB"/>
    <w:rsid w:val="004A54D3"/>
    <w:rsid w:val="004A6D72"/>
    <w:rsid w:val="004B4B8E"/>
    <w:rsid w:val="004C528A"/>
    <w:rsid w:val="004D670A"/>
    <w:rsid w:val="00527C84"/>
    <w:rsid w:val="0053079D"/>
    <w:rsid w:val="0057203B"/>
    <w:rsid w:val="00573D6B"/>
    <w:rsid w:val="0058213B"/>
    <w:rsid w:val="005853AF"/>
    <w:rsid w:val="005A4233"/>
    <w:rsid w:val="005F004F"/>
    <w:rsid w:val="00660F19"/>
    <w:rsid w:val="0067229F"/>
    <w:rsid w:val="00675614"/>
    <w:rsid w:val="00680A0D"/>
    <w:rsid w:val="00690111"/>
    <w:rsid w:val="00691F7E"/>
    <w:rsid w:val="00692493"/>
    <w:rsid w:val="006A0F26"/>
    <w:rsid w:val="006C3F09"/>
    <w:rsid w:val="006C60C9"/>
    <w:rsid w:val="006D34C6"/>
    <w:rsid w:val="006F411B"/>
    <w:rsid w:val="00747612"/>
    <w:rsid w:val="0079201B"/>
    <w:rsid w:val="007F1B7E"/>
    <w:rsid w:val="007F7AC3"/>
    <w:rsid w:val="00835358"/>
    <w:rsid w:val="008675C2"/>
    <w:rsid w:val="00871851"/>
    <w:rsid w:val="008A0B80"/>
    <w:rsid w:val="008A2C62"/>
    <w:rsid w:val="008C6B67"/>
    <w:rsid w:val="008F4B39"/>
    <w:rsid w:val="008F6036"/>
    <w:rsid w:val="009045EF"/>
    <w:rsid w:val="00921052"/>
    <w:rsid w:val="009604AD"/>
    <w:rsid w:val="00994726"/>
    <w:rsid w:val="009D753B"/>
    <w:rsid w:val="009E001E"/>
    <w:rsid w:val="00A02D6B"/>
    <w:rsid w:val="00A039CB"/>
    <w:rsid w:val="00A052E3"/>
    <w:rsid w:val="00A20761"/>
    <w:rsid w:val="00A6574B"/>
    <w:rsid w:val="00A71494"/>
    <w:rsid w:val="00A77445"/>
    <w:rsid w:val="00AA48BC"/>
    <w:rsid w:val="00AB242E"/>
    <w:rsid w:val="00AC258A"/>
    <w:rsid w:val="00B00377"/>
    <w:rsid w:val="00B10E1A"/>
    <w:rsid w:val="00B15FA9"/>
    <w:rsid w:val="00B23691"/>
    <w:rsid w:val="00B70E3B"/>
    <w:rsid w:val="00BC00AB"/>
    <w:rsid w:val="00BC0BC6"/>
    <w:rsid w:val="00BC326E"/>
    <w:rsid w:val="00BF41D0"/>
    <w:rsid w:val="00C43846"/>
    <w:rsid w:val="00C57C60"/>
    <w:rsid w:val="00CA3920"/>
    <w:rsid w:val="00CA5246"/>
    <w:rsid w:val="00CD2F0D"/>
    <w:rsid w:val="00CD77EA"/>
    <w:rsid w:val="00CE00B6"/>
    <w:rsid w:val="00CE079C"/>
    <w:rsid w:val="00CE6BA5"/>
    <w:rsid w:val="00CF06E2"/>
    <w:rsid w:val="00D4170B"/>
    <w:rsid w:val="00D462C1"/>
    <w:rsid w:val="00D53880"/>
    <w:rsid w:val="00D61FB2"/>
    <w:rsid w:val="00D748C7"/>
    <w:rsid w:val="00D762DF"/>
    <w:rsid w:val="00DB3E15"/>
    <w:rsid w:val="00E06520"/>
    <w:rsid w:val="00E53291"/>
    <w:rsid w:val="00E623DF"/>
    <w:rsid w:val="00E826A1"/>
    <w:rsid w:val="00E94E80"/>
    <w:rsid w:val="00EA0BBD"/>
    <w:rsid w:val="00EA6392"/>
    <w:rsid w:val="00EC366E"/>
    <w:rsid w:val="00ED1E93"/>
    <w:rsid w:val="00F26575"/>
    <w:rsid w:val="00F33EF2"/>
    <w:rsid w:val="00FA6C8B"/>
    <w:rsid w:val="00FE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F142"/>
  <w15:chartTrackingRefBased/>
  <w15:docId w15:val="{95834EDE-FC33-5E47-BCCC-6D36322E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0F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F2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0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8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61577"/>
  </w:style>
  <w:style w:type="character" w:styleId="CommentReference">
    <w:name w:val="annotation reference"/>
    <w:basedOn w:val="DefaultParagraphFont"/>
    <w:uiPriority w:val="99"/>
    <w:semiHidden/>
    <w:unhideWhenUsed/>
    <w:rsid w:val="006C3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F0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C3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bo-flooring.co.uk/sustainability" TargetMode="External"/><Relationship Id="rId4" Type="http://schemas.openxmlformats.org/officeDocument/2006/relationships/hyperlink" Target="http://www.forbo-flooring.co.uk/allu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Conyers</dc:creator>
  <cp:keywords/>
  <dc:description/>
  <cp:lastModifiedBy>Max Conyers</cp:lastModifiedBy>
  <cp:revision>19</cp:revision>
  <dcterms:created xsi:type="dcterms:W3CDTF">2023-03-13T11:56:00Z</dcterms:created>
  <dcterms:modified xsi:type="dcterms:W3CDTF">2024-03-21T14:19:00Z</dcterms:modified>
</cp:coreProperties>
</file>