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E315F" w14:paraId="1146955F"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EE315F" w14:paraId="13236EB9" w14:textId="77777777">
              <w:trPr>
                <w:trHeight w:hRule="exact" w:val="1247"/>
              </w:trPr>
              <w:tc>
                <w:tcPr>
                  <w:tcW w:w="8222" w:type="dxa"/>
                </w:tcPr>
                <w:p w14:paraId="73A4C4EB" w14:textId="77777777" w:rsidR="00303033" w:rsidRPr="00EE315F" w:rsidRDefault="00A83307">
                  <w:pPr>
                    <w:pStyle w:val="TitleRef"/>
                    <w:rPr>
                      <w:lang w:val="en-US"/>
                    </w:rPr>
                  </w:pPr>
                  <w:r w:rsidRPr="00EE315F">
                    <w:rPr>
                      <w:lang w:val="en-US"/>
                    </w:rPr>
                    <w:t>°press release</w:t>
                  </w:r>
                </w:p>
              </w:tc>
            </w:tr>
            <w:tr w:rsidR="00303033" w:rsidRPr="00EE315F" w14:paraId="3C4CC992" w14:textId="77777777">
              <w:tblPrEx>
                <w:tblBorders>
                  <w:insideH w:val="single" w:sz="2" w:space="0" w:color="auto"/>
                </w:tblBorders>
              </w:tblPrEx>
              <w:trPr>
                <w:trHeight w:val="227"/>
              </w:trPr>
              <w:tc>
                <w:tcPr>
                  <w:tcW w:w="8222" w:type="dxa"/>
                  <w:tcBorders>
                    <w:top w:val="nil"/>
                    <w:bottom w:val="single" w:sz="2" w:space="0" w:color="auto"/>
                  </w:tcBorders>
                </w:tcPr>
                <w:p w14:paraId="515B72B7" w14:textId="77777777" w:rsidR="00303033" w:rsidRPr="00EE315F" w:rsidRDefault="00303033">
                  <w:pPr>
                    <w:pStyle w:val="Page"/>
                    <w:rPr>
                      <w:lang w:val="en-US"/>
                    </w:rPr>
                  </w:pPr>
                  <w:r w:rsidRPr="00EE315F">
                    <w:rPr>
                      <w:lang w:val="en-US"/>
                    </w:rPr>
                    <w:t xml:space="preserve">page </w:t>
                  </w:r>
                  <w:r w:rsidRPr="00EE315F">
                    <w:rPr>
                      <w:lang w:val="en-US"/>
                    </w:rPr>
                    <w:fldChar w:fldCharType="begin"/>
                  </w:r>
                  <w:r w:rsidRPr="00EE315F">
                    <w:rPr>
                      <w:lang w:val="en-US"/>
                    </w:rPr>
                    <w:instrText xml:space="preserve"> PAGE  \* MERGEFORMAT </w:instrText>
                  </w:r>
                  <w:r w:rsidRPr="00EE315F">
                    <w:rPr>
                      <w:lang w:val="en-US"/>
                    </w:rPr>
                    <w:fldChar w:fldCharType="separate"/>
                  </w:r>
                  <w:r w:rsidRPr="00EE315F">
                    <w:rPr>
                      <w:noProof/>
                      <w:lang w:val="en-US"/>
                    </w:rPr>
                    <w:t>1</w:t>
                  </w:r>
                  <w:r w:rsidRPr="00EE315F">
                    <w:rPr>
                      <w:lang w:val="en-US"/>
                    </w:rPr>
                    <w:fldChar w:fldCharType="end"/>
                  </w:r>
                  <w:r w:rsidRPr="00EE315F">
                    <w:rPr>
                      <w:lang w:val="en-US"/>
                    </w:rPr>
                    <w:t xml:space="preserve"> of </w:t>
                  </w:r>
                  <w:r w:rsidR="003061BF" w:rsidRPr="00EE315F">
                    <w:rPr>
                      <w:lang w:val="en-US"/>
                    </w:rPr>
                    <w:fldChar w:fldCharType="begin"/>
                  </w:r>
                  <w:r w:rsidR="003061BF" w:rsidRPr="00EE315F">
                    <w:rPr>
                      <w:lang w:val="en-US"/>
                    </w:rPr>
                    <w:instrText xml:space="preserve"> NUMPAGES  \* MERGEFORMAT </w:instrText>
                  </w:r>
                  <w:r w:rsidR="003061BF" w:rsidRPr="00EE315F">
                    <w:rPr>
                      <w:lang w:val="en-US"/>
                    </w:rPr>
                    <w:fldChar w:fldCharType="separate"/>
                  </w:r>
                  <w:r w:rsidRPr="00EE315F">
                    <w:rPr>
                      <w:noProof/>
                      <w:lang w:val="en-US"/>
                    </w:rPr>
                    <w:t>2</w:t>
                  </w:r>
                  <w:r w:rsidR="003061BF" w:rsidRPr="00EE315F">
                    <w:rPr>
                      <w:noProof/>
                      <w:lang w:val="en-US"/>
                    </w:rPr>
                    <w:fldChar w:fldCharType="end"/>
                  </w:r>
                </w:p>
              </w:tc>
            </w:tr>
            <w:tr w:rsidR="00303033" w:rsidRPr="00EE315F" w14:paraId="1E16EC6A" w14:textId="77777777">
              <w:tblPrEx>
                <w:tblBorders>
                  <w:insideH w:val="single" w:sz="2" w:space="0" w:color="auto"/>
                </w:tblBorders>
              </w:tblPrEx>
              <w:trPr>
                <w:trHeight w:hRule="exact" w:val="284"/>
              </w:trPr>
              <w:tc>
                <w:tcPr>
                  <w:tcW w:w="8222" w:type="dxa"/>
                  <w:tcBorders>
                    <w:top w:val="single" w:sz="2" w:space="0" w:color="auto"/>
                    <w:bottom w:val="nil"/>
                  </w:tcBorders>
                </w:tcPr>
                <w:p w14:paraId="68DDBFE0" w14:textId="77777777" w:rsidR="00303033" w:rsidRPr="00EE315F" w:rsidRDefault="00303033">
                  <w:pPr>
                    <w:rPr>
                      <w:lang w:val="en-US"/>
                    </w:rPr>
                  </w:pPr>
                </w:p>
              </w:tc>
            </w:tr>
            <w:tr w:rsidR="00303033" w:rsidRPr="00EE315F" w14:paraId="7A317C63" w14:textId="77777777">
              <w:tblPrEx>
                <w:tblBorders>
                  <w:insideH w:val="single" w:sz="2" w:space="0" w:color="auto"/>
                </w:tblBorders>
              </w:tblPrEx>
              <w:tc>
                <w:tcPr>
                  <w:tcW w:w="8222" w:type="dxa"/>
                  <w:tcBorders>
                    <w:top w:val="nil"/>
                    <w:bottom w:val="nil"/>
                  </w:tcBorders>
                </w:tcPr>
                <w:p w14:paraId="70785188" w14:textId="56A6FC33" w:rsidR="00303033" w:rsidRPr="00EE315F" w:rsidRDefault="007937D9">
                  <w:pPr>
                    <w:pStyle w:val="Subject"/>
                    <w:rPr>
                      <w:lang w:val="en-US"/>
                    </w:rPr>
                  </w:pPr>
                  <w:r w:rsidRPr="00EE315F">
                    <w:rPr>
                      <w:bCs/>
                      <w:lang w:val="en-US"/>
                    </w:rPr>
                    <w:t xml:space="preserve">Prolink Series 6.1 and 8 Plastic Modular Belts Make Water Slide Fun, Safe and Reliable </w:t>
                  </w:r>
                </w:p>
                <w:p w14:paraId="52DCC2FE" w14:textId="77777777" w:rsidR="00303033" w:rsidRPr="00EE315F" w:rsidRDefault="00303033">
                  <w:pPr>
                    <w:pStyle w:val="Subject"/>
                    <w:rPr>
                      <w:lang w:val="en-US"/>
                    </w:rPr>
                  </w:pPr>
                </w:p>
              </w:tc>
            </w:tr>
          </w:tbl>
          <w:p w14:paraId="577DD44E" w14:textId="77777777" w:rsidR="00303033" w:rsidRPr="00EE315F" w:rsidRDefault="00303033">
            <w:pPr>
              <w:rPr>
                <w:lang w:val="en-US"/>
              </w:rPr>
            </w:pPr>
          </w:p>
        </w:tc>
      </w:tr>
    </w:tbl>
    <w:p w14:paraId="5BDD199A" w14:textId="77777777" w:rsidR="00303033" w:rsidRPr="00EE315F" w:rsidRDefault="00303033">
      <w:pPr>
        <w:pStyle w:val="Page"/>
        <w:rPr>
          <w:lang w:val="en-US"/>
        </w:rPr>
      </w:pPr>
      <w:r w:rsidRPr="00EE315F">
        <w:rPr>
          <w:lang w:val="en-US"/>
        </w:rPr>
        <w:t>[lead]</w:t>
      </w:r>
    </w:p>
    <w:p w14:paraId="4C2C1CB6" w14:textId="77777777" w:rsidR="006E2869" w:rsidRPr="00EE315F" w:rsidRDefault="00303033" w:rsidP="006E2869">
      <w:pPr>
        <w:spacing w:line="360" w:lineRule="auto"/>
        <w:rPr>
          <w:rFonts w:ascii="Arial" w:hAnsi="Arial" w:cs="Arial"/>
          <w:lang w:val="en-US"/>
        </w:rPr>
      </w:pPr>
      <w:r w:rsidRPr="00EE315F">
        <w:rPr>
          <w:lang w:val="en-US"/>
        </w:rPr>
        <w:t xml:space="preserve">Hanover, </w:t>
      </w:r>
      <w:r w:rsidRPr="00EE315F">
        <w:rPr>
          <w:lang w:val="en-US"/>
        </w:rPr>
        <w:fldChar w:fldCharType="begin"/>
      </w:r>
      <w:r w:rsidRPr="00EE315F">
        <w:rPr>
          <w:lang w:val="en-US"/>
        </w:rPr>
        <w:instrText xml:space="preserve"> CREATEDATE \@ "MMMM dd, yyyy" \* MERGEFORMAT </w:instrText>
      </w:r>
      <w:r w:rsidRPr="00EE315F">
        <w:rPr>
          <w:lang w:val="en-US"/>
        </w:rPr>
        <w:fldChar w:fldCharType="separate"/>
      </w:r>
      <w:r w:rsidRPr="00EE315F">
        <w:rPr>
          <w:noProof/>
          <w:lang w:val="en-US"/>
        </w:rPr>
        <w:t>May 25, 2020</w:t>
      </w:r>
      <w:r w:rsidRPr="00EE315F">
        <w:rPr>
          <w:lang w:val="en-US"/>
        </w:rPr>
        <w:fldChar w:fldCharType="end"/>
      </w:r>
      <w:r w:rsidRPr="00EE315F">
        <w:rPr>
          <w:lang w:val="en-US"/>
        </w:rPr>
        <w:t xml:space="preserve"> – </w:t>
      </w:r>
      <w:r w:rsidRPr="00EE315F">
        <w:rPr>
          <w:rFonts w:ascii="Arial" w:hAnsi="Arial"/>
          <w:lang w:val="en-US"/>
        </w:rPr>
        <w:t xml:space="preserve"> At one of the world’s largest water parks, Prolink belts ensure that visitors can get into the rotating water slide comfortably and safely and that the rafts are returned reliably to the top again. </w:t>
      </w:r>
    </w:p>
    <w:p w14:paraId="53563DF2" w14:textId="77777777" w:rsidR="00303033" w:rsidRPr="00EE315F" w:rsidRDefault="00303033">
      <w:pPr>
        <w:pStyle w:val="PressReleaseText"/>
        <w:rPr>
          <w:lang w:val="en-US"/>
        </w:rPr>
      </w:pPr>
    </w:p>
    <w:p w14:paraId="2E933FDC" w14:textId="77777777" w:rsidR="00303033" w:rsidRPr="00EE315F" w:rsidRDefault="00303033">
      <w:pPr>
        <w:pStyle w:val="Page"/>
        <w:rPr>
          <w:lang w:val="en-US"/>
        </w:rPr>
      </w:pPr>
      <w:r w:rsidRPr="00EE315F">
        <w:rPr>
          <w:lang w:val="en-US"/>
        </w:rPr>
        <w:t>[Body]</w:t>
      </w:r>
    </w:p>
    <w:p w14:paraId="6205B7AE" w14:textId="77777777" w:rsidR="007B58C1" w:rsidRPr="00EE315F" w:rsidRDefault="007B58C1" w:rsidP="007B58C1">
      <w:pPr>
        <w:pStyle w:val="PressReleaseText"/>
        <w:rPr>
          <w:lang w:val="en-US"/>
        </w:rPr>
      </w:pPr>
      <w:r w:rsidRPr="00EE315F">
        <w:rPr>
          <w:lang w:val="en-US"/>
        </w:rPr>
        <w:t>Forbo Siegling has been offering the plastic modular belt series 6.1 for all hygiene-critical applications for years. The modules stand apart because they’re easy to clean and offer excellent tooth engagement. These features quickly pay dividends, especially in challenging, heavy-duty applications. Designed for high levels of power transmission and durability, series 8 is the right choice for numerous industrial applications. These two conveyor belts now really go that extra mile.</w:t>
      </w:r>
    </w:p>
    <w:p w14:paraId="10648979" w14:textId="77777777" w:rsidR="000A2110" w:rsidRPr="00EE315F" w:rsidRDefault="000A2110" w:rsidP="000A2110">
      <w:pPr>
        <w:pStyle w:val="PressReleaseText"/>
        <w:rPr>
          <w:lang w:val="en-US"/>
        </w:rPr>
      </w:pPr>
    </w:p>
    <w:p w14:paraId="7BFA92B6" w14:textId="77777777" w:rsidR="00ED7830" w:rsidRPr="00EE315F" w:rsidRDefault="006E2869" w:rsidP="007B58C1">
      <w:pPr>
        <w:pStyle w:val="PressReleaseText"/>
        <w:rPr>
          <w:lang w:val="en-US"/>
        </w:rPr>
      </w:pPr>
      <w:r w:rsidRPr="00EE315F">
        <w:rPr>
          <w:lang w:val="en-US"/>
        </w:rPr>
        <w:t>Chimelong water park opened in Guangzhou in the south of China in 2007 and offers 25 attractions for the whole family over an area of 400,000 square meters. One of the rides is the SlideWheel, a combination of a water slide and Ferris wheel, which can take up to 700 people per hour. An Austrian company called Chairkit, a world leader in all types of loading systems including ski lifts, developed and made the starting and loading conveyors and raft lift for the attraction.</w:t>
      </w:r>
    </w:p>
    <w:p w14:paraId="56DB5351" w14:textId="77777777" w:rsidR="000A2110" w:rsidRPr="00EE315F" w:rsidRDefault="000A2110" w:rsidP="007B58C1">
      <w:pPr>
        <w:pStyle w:val="PressReleaseText"/>
        <w:rPr>
          <w:b/>
          <w:lang w:val="en-US"/>
        </w:rPr>
      </w:pPr>
    </w:p>
    <w:p w14:paraId="3718265D" w14:textId="77777777" w:rsidR="000A2110" w:rsidRPr="00EE315F" w:rsidRDefault="000A2110" w:rsidP="007B58C1">
      <w:pPr>
        <w:pStyle w:val="PressReleaseText"/>
        <w:rPr>
          <w:b/>
          <w:lang w:val="en-US"/>
        </w:rPr>
      </w:pPr>
    </w:p>
    <w:p w14:paraId="4B1F8653" w14:textId="77777777" w:rsidR="00EE315F" w:rsidRDefault="00EE315F">
      <w:pPr>
        <w:tabs>
          <w:tab w:val="clear" w:pos="312"/>
        </w:tabs>
        <w:spacing w:line="240" w:lineRule="auto"/>
        <w:rPr>
          <w:rFonts w:ascii="Arial" w:hAnsi="Arial" w:cs="Arial"/>
          <w:b/>
          <w:bCs/>
          <w:sz w:val="20"/>
          <w:szCs w:val="15"/>
          <w:lang w:val="en-US"/>
        </w:rPr>
      </w:pPr>
      <w:r>
        <w:rPr>
          <w:b/>
          <w:bCs/>
          <w:lang w:val="en-US"/>
        </w:rPr>
        <w:br w:type="page"/>
      </w:r>
    </w:p>
    <w:p w14:paraId="348492C1" w14:textId="6EEE682D" w:rsidR="00ED7830" w:rsidRPr="00EE315F" w:rsidRDefault="00ED7830" w:rsidP="007B58C1">
      <w:pPr>
        <w:pStyle w:val="PressReleaseText"/>
        <w:rPr>
          <w:b/>
          <w:lang w:val="en-US"/>
        </w:rPr>
      </w:pPr>
      <w:r w:rsidRPr="00EE315F">
        <w:rPr>
          <w:b/>
          <w:bCs/>
          <w:lang w:val="en-US"/>
        </w:rPr>
        <w:lastRenderedPageBreak/>
        <w:t>Non-slip, acceleration-friendly belts</w:t>
      </w:r>
    </w:p>
    <w:p w14:paraId="5CFECF34" w14:textId="780128B0" w:rsidR="00ED7830" w:rsidRDefault="00ED7830" w:rsidP="007B58C1">
      <w:pPr>
        <w:pStyle w:val="PressReleaseText"/>
        <w:rPr>
          <w:lang w:val="en-US"/>
        </w:rPr>
      </w:pPr>
      <w:r w:rsidRPr="00EE315F">
        <w:rPr>
          <w:lang w:val="en-US"/>
        </w:rPr>
        <w:t>Prolink series 8-0 FRT1 are used when people get in at the beginning of the ride and when the rafts are pulled into the slide</w:t>
      </w:r>
      <w:r w:rsidRPr="00EE315F">
        <w:rPr>
          <w:color w:val="FF0000"/>
          <w:lang w:val="en-US"/>
        </w:rPr>
        <w:t xml:space="preserve">. </w:t>
      </w:r>
      <w:r w:rsidRPr="00EE315F">
        <w:rPr>
          <w:lang w:val="en-US"/>
        </w:rPr>
        <w:t>The belt’s surface has a special non-slip finish – a fabrication feature that’s also ideal for accelerating the rubber rafts.</w:t>
      </w:r>
    </w:p>
    <w:p w14:paraId="5F82E571" w14:textId="77777777" w:rsidR="00EE315F" w:rsidRPr="00EE315F" w:rsidRDefault="00EE315F" w:rsidP="007B58C1">
      <w:pPr>
        <w:pStyle w:val="PressReleaseText"/>
        <w:rPr>
          <w:lang w:val="en-US"/>
        </w:rPr>
      </w:pPr>
    </w:p>
    <w:p w14:paraId="365FD69B" w14:textId="77777777" w:rsidR="00416C35" w:rsidRPr="00EE315F" w:rsidRDefault="007B58C1" w:rsidP="00416C35">
      <w:pPr>
        <w:pStyle w:val="PressReleaseText"/>
        <w:rPr>
          <w:b/>
          <w:lang w:val="en-US"/>
        </w:rPr>
      </w:pPr>
      <w:r w:rsidRPr="00EE315F">
        <w:rPr>
          <w:b/>
          <w:bCs/>
          <w:lang w:val="en-US"/>
        </w:rPr>
        <w:t xml:space="preserve">Safe conveying at an 85-degree gradient </w:t>
      </w:r>
    </w:p>
    <w:p w14:paraId="15B8D48C" w14:textId="77777777" w:rsidR="007B58C1" w:rsidRPr="00EE315F" w:rsidRDefault="006E2869" w:rsidP="00416C35">
      <w:pPr>
        <w:pStyle w:val="PressReleaseText"/>
        <w:rPr>
          <w:b/>
          <w:lang w:val="en-US"/>
        </w:rPr>
      </w:pPr>
      <w:r w:rsidRPr="00EE315F">
        <w:rPr>
          <w:lang w:val="en-US"/>
        </w:rPr>
        <w:t xml:space="preserve">When people on the rafts have passed through the slide and get out, the unoccupied rafts are taken back via the tube conveyor to the start. Forbo Movement Systems’ Prolink series 6.1 (S6.1-23 FLT) plastic modular belts are used to return the rafts over a gradient of 85 degrees and a height difference of 14 meters.  Despite the steep angle, the rafts don’t slip and are quickly and, above all, reliably taken back to the top again. The belt’s material is robust and durable – even when in contact with chlorinated water. It also has superior UV resistance. </w:t>
      </w:r>
    </w:p>
    <w:p w14:paraId="6EBEC956" w14:textId="77777777" w:rsidR="007B58C1" w:rsidRPr="00EE315F" w:rsidRDefault="007B58C1" w:rsidP="007B58C1">
      <w:pPr>
        <w:pStyle w:val="PressReleaseText"/>
        <w:rPr>
          <w:lang w:val="en-US"/>
        </w:rPr>
      </w:pPr>
    </w:p>
    <w:p w14:paraId="283ED736" w14:textId="12D06947" w:rsidR="006E2869" w:rsidRPr="00EE315F" w:rsidRDefault="006E2869">
      <w:pPr>
        <w:pStyle w:val="Page"/>
        <w:rPr>
          <w:lang w:val="en-US"/>
        </w:rPr>
      </w:pPr>
    </w:p>
    <w:p w14:paraId="0DD30CE9" w14:textId="77777777" w:rsidR="00D51D64" w:rsidRPr="00EE315F" w:rsidRDefault="00D51D64" w:rsidP="00D51D64">
      <w:pPr>
        <w:pStyle w:val="Address"/>
        <w:rPr>
          <w:lang w:val="en-US"/>
        </w:rPr>
      </w:pPr>
      <w:r w:rsidRPr="00EE315F">
        <w:rPr>
          <w:lang w:val="en-US"/>
        </w:rPr>
        <w:t>For further information:</w:t>
      </w:r>
    </w:p>
    <w:p w14:paraId="74A2F566" w14:textId="2FA755E0" w:rsidR="00D51D64" w:rsidRPr="00EE315F" w:rsidRDefault="00414E68" w:rsidP="00D51D64">
      <w:pPr>
        <w:pStyle w:val="Address"/>
        <w:rPr>
          <w:lang w:val="en-US"/>
        </w:rPr>
      </w:pPr>
      <w:r>
        <w:rPr>
          <w:lang w:val="en-US"/>
        </w:rPr>
        <w:t>Matthias Eilert</w:t>
      </w:r>
    </w:p>
    <w:p w14:paraId="2AAD3115" w14:textId="612997AF" w:rsidR="00D51D64" w:rsidRPr="00EE315F" w:rsidRDefault="00414E68" w:rsidP="00D51D64">
      <w:pPr>
        <w:pStyle w:val="Address"/>
        <w:rPr>
          <w:lang w:val="en-US"/>
        </w:rPr>
      </w:pPr>
      <w:r>
        <w:rPr>
          <w:lang w:val="en-US"/>
        </w:rPr>
        <w:t>Marketing Communications</w:t>
      </w:r>
    </w:p>
    <w:p w14:paraId="5140C32D" w14:textId="2883A535" w:rsidR="00D51D64" w:rsidRPr="00EE315F" w:rsidRDefault="00D51D64" w:rsidP="00D51D64">
      <w:pPr>
        <w:pStyle w:val="Address"/>
        <w:rPr>
          <w:lang w:val="en-US"/>
        </w:rPr>
      </w:pPr>
      <w:r w:rsidRPr="00EE315F">
        <w:rPr>
          <w:lang w:val="en-US"/>
        </w:rPr>
        <w:t xml:space="preserve">Phone +49 511 67 04 </w:t>
      </w:r>
      <w:r w:rsidR="00414E68">
        <w:rPr>
          <w:lang w:val="en-US"/>
        </w:rPr>
        <w:t>0</w:t>
      </w:r>
      <w:r w:rsidRPr="00EE315F">
        <w:rPr>
          <w:lang w:val="en-US"/>
        </w:rPr>
        <w:t xml:space="preserve">, Fax +49 511 67 04 </w:t>
      </w:r>
      <w:r w:rsidR="00414E68">
        <w:rPr>
          <w:lang w:val="en-US"/>
        </w:rPr>
        <w:t>233</w:t>
      </w:r>
      <w:bookmarkStart w:id="0" w:name="_GoBack"/>
      <w:bookmarkEnd w:id="0"/>
    </w:p>
    <w:p w14:paraId="3C8C794D" w14:textId="77777777" w:rsidR="00D51D64" w:rsidRPr="00EE315F" w:rsidRDefault="00D51D64" w:rsidP="00D51D64">
      <w:pPr>
        <w:pStyle w:val="Address"/>
        <w:rPr>
          <w:lang w:val="en-US"/>
        </w:rPr>
      </w:pPr>
      <w:r w:rsidRPr="00EE315F">
        <w:rPr>
          <w:lang w:val="en-US"/>
        </w:rPr>
        <w:t>siegling@forbo.com</w:t>
      </w:r>
    </w:p>
    <w:p w14:paraId="741664A6" w14:textId="25C507FE" w:rsidR="00303033" w:rsidRPr="00EE315F" w:rsidRDefault="00303033">
      <w:pPr>
        <w:rPr>
          <w:lang w:val="en-US"/>
        </w:rPr>
      </w:pPr>
    </w:p>
    <w:sectPr w:rsidR="00303033" w:rsidRPr="00EE315F">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38CA" w14:textId="77777777" w:rsidR="004147B0" w:rsidRDefault="004147B0">
      <w:r>
        <w:separator/>
      </w:r>
    </w:p>
  </w:endnote>
  <w:endnote w:type="continuationSeparator" w:id="0">
    <w:p w14:paraId="50DA6051" w14:textId="77777777" w:rsidR="004147B0" w:rsidRDefault="004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20CE" w14:textId="77777777" w:rsidR="004147B0" w:rsidRDefault="004147B0">
      <w:r>
        <w:separator/>
      </w:r>
    </w:p>
  </w:footnote>
  <w:footnote w:type="continuationSeparator" w:id="0">
    <w:p w14:paraId="0C88F7B4" w14:textId="77777777" w:rsidR="004147B0" w:rsidRDefault="0041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10A07AB3" w14:textId="77777777">
      <w:trPr>
        <w:gridAfter w:val="1"/>
        <w:wAfter w:w="825" w:type="dxa"/>
        <w:trHeight w:hRule="exact" w:val="2098"/>
      </w:trPr>
      <w:tc>
        <w:tcPr>
          <w:tcW w:w="7595" w:type="dxa"/>
        </w:tcPr>
        <w:p w14:paraId="005B655B" w14:textId="77777777" w:rsidR="00303033" w:rsidRDefault="00303033">
          <w:pPr>
            <w:pStyle w:val="Kopfzeile"/>
          </w:pPr>
        </w:p>
        <w:p w14:paraId="4D4C171E" w14:textId="77777777" w:rsidR="00303033" w:rsidRDefault="00CA3224">
          <w:pPr>
            <w:pStyle w:val="LogoBlack"/>
          </w:pPr>
          <w:r>
            <w:rPr>
              <w:noProof/>
            </w:rPr>
            <w:drawing>
              <wp:anchor distT="0" distB="0" distL="114300" distR="114300" simplePos="0" relativeHeight="251658240" behindDoc="0" locked="0" layoutInCell="1" allowOverlap="1" wp14:anchorId="2C136049" wp14:editId="7E61AD47">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FC98A" w14:textId="77777777" w:rsidR="00303033" w:rsidRDefault="00CA3224">
          <w:pPr>
            <w:pStyle w:val="LogoColor"/>
          </w:pPr>
          <w:r>
            <w:rPr>
              <w:noProof/>
              <w:sz w:val="20"/>
            </w:rPr>
            <w:drawing>
              <wp:anchor distT="0" distB="0" distL="114300" distR="114300" simplePos="0" relativeHeight="251659264" behindDoc="0" locked="0" layoutInCell="1" allowOverlap="1" wp14:anchorId="0441780E" wp14:editId="5EA75CEB">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3B416" w14:textId="77777777" w:rsidR="00303033" w:rsidRDefault="00303033">
          <w:pPr>
            <w:pStyle w:val="Kopfzeile"/>
          </w:pPr>
        </w:p>
      </w:tc>
    </w:tr>
    <w:tr w:rsidR="00303033" w14:paraId="64FE7832" w14:textId="77777777">
      <w:trPr>
        <w:trHeight w:hRule="exact" w:val="1247"/>
      </w:trPr>
      <w:tc>
        <w:tcPr>
          <w:tcW w:w="8420" w:type="dxa"/>
          <w:gridSpan w:val="2"/>
        </w:tcPr>
        <w:p w14:paraId="778FDC2C" w14:textId="5AACCA05" w:rsidR="00303033" w:rsidRDefault="003061BF">
          <w:pPr>
            <w:pStyle w:val="Titel"/>
          </w:pPr>
          <w:fldSimple w:instr=" STYLEREF TitLEREF \* MERGEFORMAT ">
            <w:r w:rsidR="00414E68">
              <w:rPr>
                <w:noProof/>
              </w:rPr>
              <w:t>press release</w:t>
            </w:r>
          </w:fldSimple>
        </w:p>
      </w:tc>
    </w:tr>
    <w:tr w:rsidR="00303033" w14:paraId="2D1277ED" w14:textId="77777777">
      <w:tblPrEx>
        <w:tblBorders>
          <w:insideH w:val="single" w:sz="2" w:space="0" w:color="auto"/>
        </w:tblBorders>
      </w:tblPrEx>
      <w:trPr>
        <w:trHeight w:val="227"/>
      </w:trPr>
      <w:tc>
        <w:tcPr>
          <w:tcW w:w="8222" w:type="dxa"/>
          <w:gridSpan w:val="2"/>
          <w:tcBorders>
            <w:top w:val="nil"/>
            <w:bottom w:val="single" w:sz="2" w:space="0" w:color="auto"/>
          </w:tcBorders>
        </w:tcPr>
        <w:p w14:paraId="11560BE1"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8133F0C"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388F99FD" w14:textId="77777777" w:rsidR="00303033" w:rsidRDefault="00303033"/>
      </w:tc>
    </w:tr>
  </w:tbl>
  <w:p w14:paraId="15669BC9"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61AD" w14:textId="77777777" w:rsidR="00303033" w:rsidRDefault="00303033">
    <w:pPr>
      <w:pStyle w:val="Kopfzeile"/>
    </w:pPr>
  </w:p>
  <w:p w14:paraId="759ADDC5" w14:textId="77777777" w:rsidR="00303033" w:rsidRDefault="00CA3224">
    <w:pPr>
      <w:pStyle w:val="LogoBlack"/>
    </w:pPr>
    <w:r>
      <w:rPr>
        <w:noProof/>
      </w:rPr>
      <w:drawing>
        <wp:anchor distT="0" distB="0" distL="114300" distR="114300" simplePos="0" relativeHeight="251656192" behindDoc="0" locked="0" layoutInCell="1" allowOverlap="1" wp14:anchorId="55A4872D" wp14:editId="23E2A117">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ACA0C" w14:textId="77777777" w:rsidR="00303033" w:rsidRDefault="00CA3224">
    <w:pPr>
      <w:pStyle w:val="LogoColor"/>
    </w:pPr>
    <w:r>
      <w:rPr>
        <w:noProof/>
      </w:rPr>
      <w:drawing>
        <wp:anchor distT="0" distB="0" distL="114300" distR="114300" simplePos="0" relativeHeight="251657216" behindDoc="0" locked="0" layoutInCell="1" allowOverlap="1" wp14:anchorId="484ABDBB" wp14:editId="765D889F">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61562"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D9"/>
    <w:rsid w:val="000A1EFF"/>
    <w:rsid w:val="000A2110"/>
    <w:rsid w:val="00112E7E"/>
    <w:rsid w:val="0029584E"/>
    <w:rsid w:val="00303033"/>
    <w:rsid w:val="00304E55"/>
    <w:rsid w:val="003061BF"/>
    <w:rsid w:val="00317597"/>
    <w:rsid w:val="004147B0"/>
    <w:rsid w:val="00414E68"/>
    <w:rsid w:val="00416C35"/>
    <w:rsid w:val="004855D8"/>
    <w:rsid w:val="005135AC"/>
    <w:rsid w:val="005C5E6A"/>
    <w:rsid w:val="006E2869"/>
    <w:rsid w:val="007937D9"/>
    <w:rsid w:val="007B58C1"/>
    <w:rsid w:val="00A32422"/>
    <w:rsid w:val="00A83307"/>
    <w:rsid w:val="00BF4271"/>
    <w:rsid w:val="00C82246"/>
    <w:rsid w:val="00CA3224"/>
    <w:rsid w:val="00D51D64"/>
    <w:rsid w:val="00EA4DE1"/>
    <w:rsid w:val="00ED7830"/>
    <w:rsid w:val="00EE3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6C4A8D"/>
  <w15:docId w15:val="{C73CD16B-4B48-49EE-B78B-B1A79FEC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C8224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C8224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4312">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7371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385</Words>
  <Characters>2073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2020-05-25T09:41:00Z</cp:lastPrinted>
  <dcterms:created xsi:type="dcterms:W3CDTF">2020-05-28T09:51:00Z</dcterms:created>
  <dcterms:modified xsi:type="dcterms:W3CDTF">2020-05-28T09:51:00Z</dcterms:modified>
</cp:coreProperties>
</file>