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581E" w14:textId="2C3570A6" w:rsidR="001306A3" w:rsidRDefault="007061C3" w:rsidP="00360C5F">
      <w:pPr>
        <w:spacing w:line="360" w:lineRule="auto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FORBO</w:t>
      </w:r>
      <w:r w:rsidR="00ED3F58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LAUNCHES BRAND NEW AWARDS FOR 2024</w:t>
      </w:r>
    </w:p>
    <w:p w14:paraId="2B5EA9A2" w14:textId="699E7C3F" w:rsidR="00863DC4" w:rsidRDefault="00863DC4" w:rsidP="00360C5F">
      <w:pPr>
        <w:spacing w:line="360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00117946" w14:textId="1C63C5E8" w:rsidR="00863DC4" w:rsidRDefault="00B21EC6" w:rsidP="00360C5F">
      <w:pPr>
        <w:spacing w:line="360" w:lineRule="auto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With the </w:t>
      </w:r>
      <w:r w:rsidR="00A2571D">
        <w:rPr>
          <w:rFonts w:ascii="Arial" w:hAnsi="Arial"/>
          <w:b/>
          <w:bCs/>
          <w:color w:val="000000"/>
          <w:sz w:val="22"/>
          <w:szCs w:val="22"/>
        </w:rPr>
        <w:t>beginning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of a new year, Forbo </w:t>
      </w:r>
      <w:r w:rsidR="00A2571D">
        <w:rPr>
          <w:rFonts w:ascii="Arial" w:hAnsi="Arial"/>
          <w:b/>
          <w:bCs/>
          <w:color w:val="000000"/>
          <w:sz w:val="22"/>
          <w:szCs w:val="22"/>
        </w:rPr>
        <w:t xml:space="preserve">Flooring Systems </w:t>
      </w:r>
      <w:r w:rsidR="00D125B8">
        <w:rPr>
          <w:rFonts w:ascii="Arial" w:hAnsi="Arial"/>
          <w:b/>
          <w:bCs/>
          <w:color w:val="000000"/>
          <w:sz w:val="22"/>
          <w:szCs w:val="22"/>
        </w:rPr>
        <w:t xml:space="preserve">is excited to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launch its brand new Forbo Awards, replacing its previous Forbo Escapes competition. </w:t>
      </w:r>
      <w:r w:rsidR="00A04FC3">
        <w:rPr>
          <w:rFonts w:ascii="Arial" w:hAnsi="Arial"/>
          <w:b/>
          <w:bCs/>
          <w:color w:val="000000"/>
          <w:sz w:val="22"/>
          <w:szCs w:val="22"/>
        </w:rPr>
        <w:t xml:space="preserve">This new </w:t>
      </w:r>
      <w:r w:rsidR="008A3B33">
        <w:rPr>
          <w:rFonts w:ascii="Arial" w:hAnsi="Arial"/>
          <w:b/>
          <w:bCs/>
          <w:color w:val="000000"/>
          <w:sz w:val="22"/>
          <w:szCs w:val="22"/>
        </w:rPr>
        <w:t xml:space="preserve">iteration of Forbo’s </w:t>
      </w:r>
      <w:r w:rsidR="00D125B8">
        <w:rPr>
          <w:rFonts w:ascii="Arial" w:hAnsi="Arial"/>
          <w:b/>
          <w:bCs/>
          <w:color w:val="000000"/>
          <w:sz w:val="22"/>
          <w:szCs w:val="22"/>
        </w:rPr>
        <w:t xml:space="preserve">industry-renowned </w:t>
      </w:r>
      <w:r w:rsidR="008A3B33">
        <w:rPr>
          <w:rFonts w:ascii="Arial" w:hAnsi="Arial"/>
          <w:b/>
          <w:bCs/>
          <w:color w:val="000000"/>
          <w:sz w:val="22"/>
          <w:szCs w:val="22"/>
        </w:rPr>
        <w:t xml:space="preserve">architectural </w:t>
      </w:r>
      <w:r w:rsidR="00A2571D">
        <w:rPr>
          <w:rFonts w:ascii="Arial" w:hAnsi="Arial"/>
          <w:b/>
          <w:bCs/>
          <w:color w:val="000000"/>
          <w:sz w:val="22"/>
          <w:szCs w:val="22"/>
        </w:rPr>
        <w:t xml:space="preserve">design </w:t>
      </w:r>
      <w:r w:rsidR="008A3B33">
        <w:rPr>
          <w:rFonts w:ascii="Arial" w:hAnsi="Arial"/>
          <w:b/>
          <w:bCs/>
          <w:color w:val="000000"/>
          <w:sz w:val="22"/>
          <w:szCs w:val="22"/>
        </w:rPr>
        <w:t xml:space="preserve">competition </w:t>
      </w:r>
      <w:r w:rsidR="00D125B8">
        <w:rPr>
          <w:rFonts w:ascii="Arial" w:hAnsi="Arial"/>
          <w:b/>
          <w:bCs/>
          <w:color w:val="000000"/>
          <w:sz w:val="22"/>
          <w:szCs w:val="22"/>
        </w:rPr>
        <w:t xml:space="preserve">includes </w:t>
      </w:r>
      <w:r w:rsidR="008A3B33">
        <w:rPr>
          <w:rFonts w:ascii="Arial" w:hAnsi="Arial"/>
          <w:b/>
          <w:bCs/>
          <w:color w:val="000000"/>
          <w:sz w:val="22"/>
          <w:szCs w:val="22"/>
        </w:rPr>
        <w:t>three</w:t>
      </w:r>
      <w:r w:rsidR="00D125B8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A3B33">
        <w:rPr>
          <w:rFonts w:ascii="Arial" w:hAnsi="Arial"/>
          <w:b/>
          <w:bCs/>
          <w:color w:val="000000"/>
          <w:sz w:val="22"/>
          <w:szCs w:val="22"/>
        </w:rPr>
        <w:t>categories</w:t>
      </w:r>
      <w:r w:rsidR="00D125B8">
        <w:rPr>
          <w:rFonts w:ascii="Arial" w:hAnsi="Arial"/>
          <w:b/>
          <w:bCs/>
          <w:color w:val="000000"/>
          <w:sz w:val="22"/>
          <w:szCs w:val="22"/>
        </w:rPr>
        <w:t>, with a special focus on sustainability,</w:t>
      </w:r>
      <w:r w:rsidR="008A3B33">
        <w:rPr>
          <w:rFonts w:ascii="Arial" w:hAnsi="Arial"/>
          <w:b/>
          <w:bCs/>
          <w:color w:val="000000"/>
          <w:sz w:val="22"/>
          <w:szCs w:val="22"/>
        </w:rPr>
        <w:t xml:space="preserve"> and a bumper prize package</w:t>
      </w:r>
      <w:r w:rsidR="00D125B8">
        <w:rPr>
          <w:rFonts w:ascii="Arial" w:hAnsi="Arial"/>
          <w:b/>
          <w:bCs/>
          <w:color w:val="000000"/>
          <w:sz w:val="22"/>
          <w:szCs w:val="22"/>
        </w:rPr>
        <w:t xml:space="preserve"> for the lucky winn</w:t>
      </w:r>
      <w:r w:rsidR="0036606C">
        <w:rPr>
          <w:rFonts w:ascii="Arial" w:hAnsi="Arial"/>
          <w:b/>
          <w:bCs/>
          <w:color w:val="000000"/>
          <w:sz w:val="22"/>
          <w:szCs w:val="22"/>
        </w:rPr>
        <w:t>ing practices</w:t>
      </w:r>
      <w:r w:rsidR="00D125B8"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5D121462" w14:textId="19A4D769" w:rsidR="008A3B33" w:rsidRDefault="008A3B33" w:rsidP="00360C5F">
      <w:pPr>
        <w:spacing w:line="360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63E88885" w14:textId="09BA23B3" w:rsidR="008A3B33" w:rsidRDefault="00B712BE" w:rsidP="00360C5F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Since 2012, Forbo has ran a competition to recognise the crème de la crème of commercial projects utilising Forbo</w:t>
      </w:r>
      <w:r w:rsidR="0036606C">
        <w:rPr>
          <w:rFonts w:ascii="Arial" w:hAnsi="Arial"/>
          <w:color w:val="000000"/>
          <w:sz w:val="22"/>
          <w:szCs w:val="22"/>
        </w:rPr>
        <w:t>’s</w:t>
      </w:r>
      <w:r>
        <w:rPr>
          <w:rFonts w:ascii="Arial" w:hAnsi="Arial"/>
          <w:color w:val="000000"/>
          <w:sz w:val="22"/>
          <w:szCs w:val="22"/>
        </w:rPr>
        <w:t xml:space="preserve"> flooring</w:t>
      </w:r>
      <w:r w:rsidR="0036606C">
        <w:rPr>
          <w:rFonts w:ascii="Arial" w:hAnsi="Arial"/>
          <w:color w:val="000000"/>
          <w:sz w:val="22"/>
          <w:szCs w:val="22"/>
        </w:rPr>
        <w:t xml:space="preserve"> solutions</w:t>
      </w:r>
      <w:r>
        <w:rPr>
          <w:rFonts w:ascii="Arial" w:hAnsi="Arial"/>
          <w:color w:val="000000"/>
          <w:sz w:val="22"/>
          <w:szCs w:val="22"/>
        </w:rPr>
        <w:t xml:space="preserve">. However, </w:t>
      </w:r>
      <w:r w:rsidR="00C930CC">
        <w:rPr>
          <w:rFonts w:ascii="Arial" w:hAnsi="Arial"/>
          <w:color w:val="000000"/>
          <w:sz w:val="22"/>
          <w:szCs w:val="22"/>
        </w:rPr>
        <w:t>2024 sees</w:t>
      </w:r>
      <w:r>
        <w:rPr>
          <w:rFonts w:ascii="Arial" w:hAnsi="Arial"/>
          <w:color w:val="000000"/>
          <w:sz w:val="22"/>
          <w:szCs w:val="22"/>
        </w:rPr>
        <w:t xml:space="preserve"> Forbo </w:t>
      </w:r>
      <w:r w:rsidR="0036606C">
        <w:rPr>
          <w:rFonts w:ascii="Arial" w:hAnsi="Arial"/>
          <w:color w:val="000000"/>
          <w:sz w:val="22"/>
          <w:szCs w:val="22"/>
        </w:rPr>
        <w:t>launch a new Awards style</w:t>
      </w:r>
      <w:r w:rsidR="00D125B8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competition to recognise a wider variety of projects from </w:t>
      </w:r>
      <w:r w:rsidR="00B11A0E">
        <w:rPr>
          <w:rFonts w:ascii="Arial" w:hAnsi="Arial"/>
          <w:color w:val="000000"/>
          <w:sz w:val="22"/>
          <w:szCs w:val="22"/>
        </w:rPr>
        <w:t>the</w:t>
      </w:r>
      <w:r w:rsidR="00D125B8">
        <w:rPr>
          <w:rFonts w:ascii="Arial" w:hAnsi="Arial"/>
          <w:color w:val="000000"/>
          <w:sz w:val="22"/>
          <w:szCs w:val="22"/>
        </w:rPr>
        <w:t xml:space="preserve"> architectural, interior design</w:t>
      </w:r>
      <w:r w:rsidR="00B11A0E">
        <w:rPr>
          <w:rFonts w:ascii="Arial" w:hAnsi="Arial"/>
          <w:color w:val="000000"/>
          <w:sz w:val="22"/>
          <w:szCs w:val="22"/>
        </w:rPr>
        <w:t xml:space="preserve"> </w:t>
      </w:r>
      <w:r w:rsidR="00D125B8">
        <w:rPr>
          <w:rFonts w:ascii="Arial" w:hAnsi="Arial"/>
          <w:color w:val="000000"/>
          <w:sz w:val="22"/>
          <w:szCs w:val="22"/>
        </w:rPr>
        <w:t xml:space="preserve">and flooring </w:t>
      </w:r>
      <w:r w:rsidR="00B11A0E">
        <w:rPr>
          <w:rFonts w:ascii="Arial" w:hAnsi="Arial"/>
          <w:color w:val="000000"/>
          <w:sz w:val="22"/>
          <w:szCs w:val="22"/>
        </w:rPr>
        <w:t>industry.</w:t>
      </w:r>
    </w:p>
    <w:p w14:paraId="73697884" w14:textId="304151FF" w:rsidR="00B11A0E" w:rsidRDefault="00B11A0E" w:rsidP="00360C5F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2C8E7591" w14:textId="691AA0CE" w:rsidR="003C2971" w:rsidRDefault="00C930CC" w:rsidP="00C930CC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Forbo Awards features three categories: Project of the Year, Sustainable Project of the Year and Public Choice. Each award will recognise and celebrate a different element of interior design, </w:t>
      </w:r>
      <w:r w:rsidR="003C2971">
        <w:rPr>
          <w:rFonts w:ascii="Arial" w:hAnsi="Arial"/>
          <w:color w:val="000000"/>
          <w:sz w:val="22"/>
          <w:szCs w:val="22"/>
        </w:rPr>
        <w:t xml:space="preserve">whether it be </w:t>
      </w:r>
      <w:r>
        <w:rPr>
          <w:rFonts w:ascii="Arial" w:hAnsi="Arial"/>
          <w:color w:val="000000"/>
          <w:sz w:val="22"/>
          <w:szCs w:val="22"/>
        </w:rPr>
        <w:t xml:space="preserve">a high-end </w:t>
      </w:r>
      <w:r w:rsidR="003C2971">
        <w:rPr>
          <w:rFonts w:ascii="Arial" w:hAnsi="Arial"/>
          <w:color w:val="000000"/>
          <w:sz w:val="22"/>
          <w:szCs w:val="22"/>
        </w:rPr>
        <w:t xml:space="preserve">aesthetic or </w:t>
      </w:r>
      <w:r>
        <w:rPr>
          <w:rFonts w:ascii="Arial" w:hAnsi="Arial"/>
          <w:color w:val="000000"/>
          <w:sz w:val="22"/>
          <w:szCs w:val="22"/>
        </w:rPr>
        <w:t xml:space="preserve">impressive </w:t>
      </w:r>
      <w:r w:rsidR="003C2971">
        <w:rPr>
          <w:rFonts w:ascii="Arial" w:hAnsi="Arial"/>
          <w:color w:val="000000"/>
          <w:sz w:val="22"/>
          <w:szCs w:val="22"/>
        </w:rPr>
        <w:t>environmental</w:t>
      </w:r>
      <w:r>
        <w:rPr>
          <w:rFonts w:ascii="Arial" w:hAnsi="Arial"/>
          <w:color w:val="000000"/>
          <w:sz w:val="22"/>
          <w:szCs w:val="22"/>
        </w:rPr>
        <w:t xml:space="preserve"> credentials</w:t>
      </w:r>
      <w:r w:rsidR="003C2971">
        <w:rPr>
          <w:rFonts w:ascii="Arial" w:hAnsi="Arial"/>
          <w:color w:val="000000"/>
          <w:sz w:val="22"/>
          <w:szCs w:val="22"/>
        </w:rPr>
        <w:t xml:space="preserve">, allowing for a range of </w:t>
      </w:r>
      <w:r>
        <w:rPr>
          <w:rFonts w:ascii="Arial" w:hAnsi="Arial"/>
          <w:color w:val="000000"/>
          <w:sz w:val="22"/>
          <w:szCs w:val="22"/>
        </w:rPr>
        <w:t xml:space="preserve">projects </w:t>
      </w:r>
      <w:r w:rsidR="003C2971">
        <w:rPr>
          <w:rFonts w:ascii="Arial" w:hAnsi="Arial"/>
          <w:color w:val="000000"/>
          <w:sz w:val="22"/>
          <w:szCs w:val="22"/>
        </w:rPr>
        <w:t>to be submitted</w:t>
      </w:r>
      <w:r>
        <w:rPr>
          <w:rFonts w:ascii="Arial" w:hAnsi="Arial"/>
          <w:color w:val="000000"/>
          <w:sz w:val="22"/>
          <w:szCs w:val="22"/>
        </w:rPr>
        <w:t xml:space="preserve"> for judging. </w:t>
      </w:r>
    </w:p>
    <w:p w14:paraId="0ADDA666" w14:textId="77777777" w:rsidR="003C2971" w:rsidRDefault="003C2971" w:rsidP="00360C5F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54F368CB" w14:textId="44F83423" w:rsidR="00B11A0E" w:rsidRDefault="00C930CC" w:rsidP="00360C5F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Speaking about the new Forbo Awards, </w:t>
      </w:r>
      <w:r w:rsidR="0036606C">
        <w:rPr>
          <w:rFonts w:ascii="Arial" w:hAnsi="Arial"/>
          <w:color w:val="000000"/>
          <w:sz w:val="22"/>
          <w:szCs w:val="22"/>
        </w:rPr>
        <w:t>Donna Hannaway, Head of Marketing</w:t>
      </w:r>
      <w:r w:rsidR="007D2C3C">
        <w:rPr>
          <w:rFonts w:ascii="Arial" w:hAnsi="Arial"/>
          <w:color w:val="000000"/>
          <w:sz w:val="22"/>
          <w:szCs w:val="22"/>
        </w:rPr>
        <w:t>,</w:t>
      </w:r>
      <w:r w:rsidR="003C2971">
        <w:rPr>
          <w:rFonts w:ascii="Arial" w:hAnsi="Arial"/>
          <w:color w:val="000000"/>
          <w:sz w:val="22"/>
          <w:szCs w:val="22"/>
        </w:rPr>
        <w:t xml:space="preserve"> from Forbo, </w:t>
      </w:r>
      <w:r>
        <w:rPr>
          <w:rFonts w:ascii="Arial" w:hAnsi="Arial"/>
          <w:color w:val="000000"/>
          <w:sz w:val="22"/>
          <w:szCs w:val="22"/>
        </w:rPr>
        <w:t>said</w:t>
      </w:r>
      <w:r w:rsidR="003C2971">
        <w:rPr>
          <w:rFonts w:ascii="Arial" w:hAnsi="Arial"/>
          <w:color w:val="000000"/>
          <w:sz w:val="22"/>
          <w:szCs w:val="22"/>
        </w:rPr>
        <w:t xml:space="preserve">: “With such a big focus on sustainability going into 2024, we felt </w:t>
      </w:r>
      <w:r w:rsidR="00D22388">
        <w:rPr>
          <w:rFonts w:ascii="Arial" w:hAnsi="Arial"/>
          <w:color w:val="000000"/>
          <w:sz w:val="22"/>
          <w:szCs w:val="22"/>
        </w:rPr>
        <w:t>it was important to</w:t>
      </w:r>
      <w:r w:rsidR="003C2971">
        <w:rPr>
          <w:rFonts w:ascii="Arial" w:hAnsi="Arial"/>
          <w:color w:val="000000"/>
          <w:sz w:val="22"/>
          <w:szCs w:val="22"/>
        </w:rPr>
        <w:t xml:space="preserve"> recognis</w:t>
      </w:r>
      <w:r w:rsidR="00D22388">
        <w:rPr>
          <w:rFonts w:ascii="Arial" w:hAnsi="Arial"/>
          <w:color w:val="000000"/>
          <w:sz w:val="22"/>
          <w:szCs w:val="22"/>
        </w:rPr>
        <w:t>e</w:t>
      </w:r>
      <w:r w:rsidR="003C2971">
        <w:rPr>
          <w:rFonts w:ascii="Arial" w:hAnsi="Arial"/>
          <w:color w:val="000000"/>
          <w:sz w:val="22"/>
          <w:szCs w:val="22"/>
        </w:rPr>
        <w:t xml:space="preserve"> those who are making </w:t>
      </w:r>
      <w:r>
        <w:rPr>
          <w:rFonts w:ascii="Arial" w:hAnsi="Arial"/>
          <w:color w:val="000000"/>
          <w:sz w:val="22"/>
          <w:szCs w:val="22"/>
        </w:rPr>
        <w:t>environmentally conscious</w:t>
      </w:r>
      <w:r w:rsidR="003C2971">
        <w:rPr>
          <w:rFonts w:ascii="Arial" w:hAnsi="Arial"/>
          <w:color w:val="000000"/>
          <w:sz w:val="22"/>
          <w:szCs w:val="22"/>
        </w:rPr>
        <w:t xml:space="preserve"> specifications. Not only this, but we wanted to</w:t>
      </w:r>
      <w:r>
        <w:rPr>
          <w:rFonts w:ascii="Arial" w:hAnsi="Arial"/>
          <w:color w:val="000000"/>
          <w:sz w:val="22"/>
          <w:szCs w:val="22"/>
        </w:rPr>
        <w:t xml:space="preserve"> help get everyone involved in the judging process and voting for their favourite project. Through our Public Choice Award,</w:t>
      </w:r>
      <w:r w:rsidR="003C2971">
        <w:rPr>
          <w:rFonts w:ascii="Arial" w:hAnsi="Arial"/>
          <w:color w:val="000000"/>
          <w:sz w:val="22"/>
          <w:szCs w:val="22"/>
        </w:rPr>
        <w:t xml:space="preserve"> architects and designers </w:t>
      </w:r>
      <w:r>
        <w:rPr>
          <w:rFonts w:ascii="Arial" w:hAnsi="Arial"/>
          <w:color w:val="000000"/>
          <w:sz w:val="22"/>
          <w:szCs w:val="22"/>
        </w:rPr>
        <w:t xml:space="preserve">can </w:t>
      </w:r>
      <w:r w:rsidR="003C2971">
        <w:rPr>
          <w:rFonts w:ascii="Arial" w:hAnsi="Arial"/>
          <w:color w:val="000000"/>
          <w:sz w:val="22"/>
          <w:szCs w:val="22"/>
        </w:rPr>
        <w:t>have their say</w:t>
      </w:r>
      <w:r w:rsidR="005A4D6C">
        <w:rPr>
          <w:rFonts w:ascii="Arial" w:hAnsi="Arial"/>
          <w:color w:val="000000"/>
          <w:sz w:val="22"/>
          <w:szCs w:val="22"/>
        </w:rPr>
        <w:t xml:space="preserve"> on the outcome of our awards</w:t>
      </w:r>
      <w:r w:rsidR="003C2971">
        <w:rPr>
          <w:rFonts w:ascii="Arial" w:hAnsi="Arial"/>
          <w:color w:val="000000"/>
          <w:sz w:val="22"/>
          <w:szCs w:val="22"/>
        </w:rPr>
        <w:t xml:space="preserve">. </w:t>
      </w:r>
    </w:p>
    <w:p w14:paraId="635F34D2" w14:textId="567A57FF" w:rsidR="003C2971" w:rsidRDefault="003C2971" w:rsidP="00360C5F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5016838F" w14:textId="00F4FFB4" w:rsidR="00DC2F5D" w:rsidRDefault="007D2C3C" w:rsidP="00360C5F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“</w:t>
      </w:r>
      <w:r w:rsidR="00DC2F5D">
        <w:rPr>
          <w:rFonts w:ascii="Arial" w:hAnsi="Arial"/>
          <w:color w:val="000000"/>
          <w:sz w:val="22"/>
          <w:szCs w:val="22"/>
        </w:rPr>
        <w:t>We’re especially happy to be offering a new prize package</w:t>
      </w:r>
      <w:r w:rsidR="00C930CC">
        <w:rPr>
          <w:rFonts w:ascii="Arial" w:hAnsi="Arial"/>
          <w:color w:val="000000"/>
          <w:sz w:val="22"/>
          <w:szCs w:val="22"/>
        </w:rPr>
        <w:t>, w</w:t>
      </w:r>
      <w:r w:rsidR="00DC2F5D">
        <w:rPr>
          <w:rFonts w:ascii="Arial" w:hAnsi="Arial"/>
          <w:color w:val="000000"/>
          <w:sz w:val="22"/>
          <w:szCs w:val="22"/>
        </w:rPr>
        <w:t xml:space="preserve">ith </w:t>
      </w:r>
      <w:r w:rsidR="009D6395">
        <w:rPr>
          <w:rFonts w:ascii="Arial" w:hAnsi="Arial"/>
          <w:color w:val="000000"/>
          <w:sz w:val="22"/>
          <w:szCs w:val="22"/>
        </w:rPr>
        <w:t xml:space="preserve">each </w:t>
      </w:r>
      <w:r w:rsidR="0036606C">
        <w:rPr>
          <w:rFonts w:ascii="Arial" w:hAnsi="Arial"/>
          <w:color w:val="000000"/>
          <w:sz w:val="22"/>
          <w:szCs w:val="22"/>
        </w:rPr>
        <w:t xml:space="preserve">winning practice </w:t>
      </w:r>
      <w:r w:rsidR="009D6395">
        <w:rPr>
          <w:rFonts w:ascii="Arial" w:hAnsi="Arial"/>
          <w:color w:val="000000"/>
          <w:sz w:val="22"/>
          <w:szCs w:val="22"/>
        </w:rPr>
        <w:t xml:space="preserve">receiving </w:t>
      </w:r>
      <w:r w:rsidR="00DC2F5D">
        <w:rPr>
          <w:rFonts w:ascii="Arial" w:hAnsi="Arial"/>
          <w:color w:val="000000"/>
          <w:sz w:val="22"/>
          <w:szCs w:val="22"/>
        </w:rPr>
        <w:t>a double-page spread in FX Magazine</w:t>
      </w:r>
      <w:r w:rsidR="00C930CC">
        <w:rPr>
          <w:rFonts w:ascii="Arial" w:hAnsi="Arial"/>
          <w:color w:val="000000"/>
          <w:sz w:val="22"/>
          <w:szCs w:val="22"/>
        </w:rPr>
        <w:t xml:space="preserve"> </w:t>
      </w:r>
      <w:r w:rsidR="0036606C">
        <w:rPr>
          <w:rFonts w:ascii="Arial" w:hAnsi="Arial"/>
          <w:color w:val="000000"/>
          <w:sz w:val="22"/>
          <w:szCs w:val="22"/>
        </w:rPr>
        <w:t xml:space="preserve">focusing on their winning project </w:t>
      </w:r>
      <w:r w:rsidR="00C930CC">
        <w:rPr>
          <w:rFonts w:ascii="Arial" w:hAnsi="Arial"/>
          <w:color w:val="000000"/>
          <w:sz w:val="22"/>
          <w:szCs w:val="22"/>
        </w:rPr>
        <w:t>and</w:t>
      </w:r>
      <w:r w:rsidR="00DC2F5D">
        <w:rPr>
          <w:rFonts w:ascii="Arial" w:hAnsi="Arial"/>
          <w:color w:val="000000"/>
          <w:sz w:val="22"/>
          <w:szCs w:val="22"/>
        </w:rPr>
        <w:t xml:space="preserve"> two tickets </w:t>
      </w:r>
      <w:r w:rsidR="0036606C">
        <w:rPr>
          <w:rFonts w:ascii="Arial" w:hAnsi="Arial"/>
          <w:color w:val="000000"/>
          <w:sz w:val="22"/>
          <w:szCs w:val="22"/>
        </w:rPr>
        <w:t xml:space="preserve">as our guests </w:t>
      </w:r>
      <w:r w:rsidR="00DC2F5D">
        <w:rPr>
          <w:rFonts w:ascii="Arial" w:hAnsi="Arial"/>
          <w:color w:val="000000"/>
          <w:sz w:val="22"/>
          <w:szCs w:val="22"/>
        </w:rPr>
        <w:t>to the FX Awards in November</w:t>
      </w:r>
      <w:r w:rsidR="00C930CC">
        <w:rPr>
          <w:rFonts w:ascii="Arial" w:hAnsi="Arial"/>
          <w:color w:val="000000"/>
          <w:sz w:val="22"/>
          <w:szCs w:val="22"/>
        </w:rPr>
        <w:t>, amongst other prizes</w:t>
      </w:r>
      <w:r w:rsidR="00B000D0">
        <w:rPr>
          <w:rFonts w:ascii="Arial" w:hAnsi="Arial"/>
          <w:color w:val="000000"/>
          <w:sz w:val="22"/>
          <w:szCs w:val="22"/>
        </w:rPr>
        <w:t xml:space="preserve">. This </w:t>
      </w:r>
      <w:r w:rsidR="00C930CC">
        <w:rPr>
          <w:rFonts w:ascii="Arial" w:hAnsi="Arial"/>
          <w:color w:val="000000"/>
          <w:sz w:val="22"/>
          <w:szCs w:val="22"/>
        </w:rPr>
        <w:t xml:space="preserve">further </w:t>
      </w:r>
      <w:r w:rsidR="00B000D0">
        <w:rPr>
          <w:rFonts w:ascii="Arial" w:hAnsi="Arial"/>
          <w:color w:val="000000"/>
          <w:sz w:val="22"/>
          <w:szCs w:val="22"/>
        </w:rPr>
        <w:t>ensures</w:t>
      </w:r>
      <w:r w:rsidR="00C930CC">
        <w:rPr>
          <w:rFonts w:ascii="Arial" w:hAnsi="Arial"/>
          <w:color w:val="000000"/>
          <w:sz w:val="22"/>
          <w:szCs w:val="22"/>
        </w:rPr>
        <w:t xml:space="preserve"> that</w:t>
      </w:r>
      <w:r w:rsidR="00B000D0">
        <w:rPr>
          <w:rFonts w:ascii="Arial" w:hAnsi="Arial"/>
          <w:color w:val="000000"/>
          <w:sz w:val="22"/>
          <w:szCs w:val="22"/>
        </w:rPr>
        <w:t xml:space="preserve"> the</w:t>
      </w:r>
      <w:r w:rsidR="009D6395">
        <w:rPr>
          <w:rFonts w:ascii="Arial" w:hAnsi="Arial"/>
          <w:color w:val="000000"/>
          <w:sz w:val="22"/>
          <w:szCs w:val="22"/>
        </w:rPr>
        <w:t>ir</w:t>
      </w:r>
      <w:r w:rsidR="00B000D0">
        <w:rPr>
          <w:rFonts w:ascii="Arial" w:hAnsi="Arial"/>
          <w:color w:val="000000"/>
          <w:sz w:val="22"/>
          <w:szCs w:val="22"/>
        </w:rPr>
        <w:t xml:space="preserve"> </w:t>
      </w:r>
      <w:r w:rsidR="00C930CC">
        <w:rPr>
          <w:rFonts w:ascii="Arial" w:hAnsi="Arial"/>
          <w:color w:val="000000"/>
          <w:sz w:val="22"/>
          <w:szCs w:val="22"/>
        </w:rPr>
        <w:t xml:space="preserve">celebrated </w:t>
      </w:r>
      <w:r w:rsidR="00B000D0">
        <w:rPr>
          <w:rFonts w:ascii="Arial" w:hAnsi="Arial"/>
          <w:color w:val="000000"/>
          <w:sz w:val="22"/>
          <w:szCs w:val="22"/>
        </w:rPr>
        <w:t>project</w:t>
      </w:r>
      <w:r w:rsidR="00C930CC">
        <w:rPr>
          <w:rFonts w:ascii="Arial" w:hAnsi="Arial"/>
          <w:color w:val="000000"/>
          <w:sz w:val="22"/>
          <w:szCs w:val="22"/>
        </w:rPr>
        <w:t xml:space="preserve"> gets the industry recognition and attention it deserves</w:t>
      </w:r>
      <w:r w:rsidR="00B000D0">
        <w:rPr>
          <w:rFonts w:ascii="Arial" w:hAnsi="Arial"/>
          <w:color w:val="000000"/>
          <w:sz w:val="22"/>
          <w:szCs w:val="22"/>
        </w:rPr>
        <w:t>.</w:t>
      </w:r>
      <w:r w:rsidR="00DC2F5D">
        <w:rPr>
          <w:rFonts w:ascii="Arial" w:hAnsi="Arial"/>
          <w:color w:val="000000"/>
          <w:sz w:val="22"/>
          <w:szCs w:val="22"/>
        </w:rPr>
        <w:t>”</w:t>
      </w:r>
    </w:p>
    <w:p w14:paraId="06520D15" w14:textId="77777777" w:rsidR="00F47C73" w:rsidRDefault="00F47C73" w:rsidP="00360C5F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0F0A4EC5" w14:textId="7B14F80F" w:rsidR="00E1229E" w:rsidRDefault="006A085E" w:rsidP="00360C5F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Online entry into the </w:t>
      </w:r>
      <w:r w:rsidR="00F47C73">
        <w:rPr>
          <w:rFonts w:ascii="Arial" w:hAnsi="Arial"/>
          <w:color w:val="000000"/>
          <w:sz w:val="22"/>
          <w:szCs w:val="22"/>
        </w:rPr>
        <w:t xml:space="preserve">2024 </w:t>
      </w:r>
      <w:r>
        <w:rPr>
          <w:rFonts w:ascii="Arial" w:hAnsi="Arial"/>
          <w:color w:val="000000"/>
          <w:sz w:val="22"/>
          <w:szCs w:val="22"/>
        </w:rPr>
        <w:t xml:space="preserve">Forbo Awards will open </w:t>
      </w:r>
      <w:r w:rsidR="0036606C">
        <w:rPr>
          <w:rFonts w:ascii="Arial" w:hAnsi="Arial"/>
          <w:color w:val="000000"/>
          <w:sz w:val="22"/>
          <w:szCs w:val="22"/>
        </w:rPr>
        <w:t>on</w:t>
      </w:r>
      <w:r>
        <w:rPr>
          <w:rFonts w:ascii="Arial" w:hAnsi="Arial"/>
          <w:color w:val="000000"/>
          <w:sz w:val="22"/>
          <w:szCs w:val="22"/>
        </w:rPr>
        <w:t xml:space="preserve"> January</w:t>
      </w:r>
      <w:r w:rsidR="0036606C">
        <w:rPr>
          <w:rFonts w:ascii="Arial" w:hAnsi="Arial"/>
          <w:color w:val="000000"/>
          <w:sz w:val="22"/>
          <w:szCs w:val="22"/>
        </w:rPr>
        <w:t xml:space="preserve"> 8th</w:t>
      </w:r>
      <w:r>
        <w:rPr>
          <w:rFonts w:ascii="Arial" w:hAnsi="Arial"/>
          <w:color w:val="000000"/>
          <w:sz w:val="22"/>
          <w:szCs w:val="22"/>
        </w:rPr>
        <w:t xml:space="preserve">, with a closing date of </w:t>
      </w:r>
      <w:r w:rsidR="0036606C" w:rsidRPr="00BB53AB">
        <w:rPr>
          <w:rFonts w:ascii="Arial" w:hAnsi="Arial"/>
          <w:color w:val="000000"/>
          <w:sz w:val="22"/>
          <w:szCs w:val="22"/>
        </w:rPr>
        <w:t>31st</w:t>
      </w:r>
      <w:r>
        <w:rPr>
          <w:rFonts w:ascii="Arial" w:hAnsi="Arial"/>
          <w:color w:val="000000"/>
          <w:sz w:val="22"/>
          <w:szCs w:val="22"/>
        </w:rPr>
        <w:t xml:space="preserve"> July.</w:t>
      </w:r>
    </w:p>
    <w:p w14:paraId="6487C6BC" w14:textId="77777777" w:rsidR="00D20E55" w:rsidRDefault="00D20E55" w:rsidP="00360C5F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3C2CFE66" w14:textId="425B8A19" w:rsidR="0036606C" w:rsidRDefault="00E1229E" w:rsidP="00360C5F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Find out more about the Forbo Awards</w:t>
      </w:r>
      <w:r w:rsidR="0025787C">
        <w:rPr>
          <w:rFonts w:ascii="Arial" w:hAnsi="Arial"/>
          <w:color w:val="000000"/>
          <w:sz w:val="22"/>
          <w:szCs w:val="22"/>
        </w:rPr>
        <w:t xml:space="preserve"> and how to enter</w:t>
      </w:r>
      <w:r>
        <w:rPr>
          <w:rFonts w:ascii="Arial" w:hAnsi="Arial"/>
          <w:color w:val="000000"/>
          <w:sz w:val="22"/>
          <w:szCs w:val="22"/>
        </w:rPr>
        <w:t xml:space="preserve">, here: </w:t>
      </w:r>
      <w:hyperlink r:id="rId4" w:history="1">
        <w:r w:rsidR="00ED3F58" w:rsidRPr="00ED3F58">
          <w:rPr>
            <w:rStyle w:val="Hyperlink"/>
            <w:rFonts w:ascii="Arial" w:hAnsi="Arial"/>
            <w:sz w:val="22"/>
            <w:szCs w:val="22"/>
          </w:rPr>
          <w:t>www.forbo-flooring.co.uk/forboawards</w:t>
        </w:r>
      </w:hyperlink>
      <w:r w:rsidR="0036606C">
        <w:rPr>
          <w:rFonts w:ascii="Arial" w:hAnsi="Arial"/>
          <w:color w:val="000000"/>
          <w:sz w:val="22"/>
          <w:szCs w:val="22"/>
        </w:rPr>
        <w:t xml:space="preserve"> </w:t>
      </w:r>
    </w:p>
    <w:p w14:paraId="07DEDB0D" w14:textId="0B862F48" w:rsidR="00E1229E" w:rsidRDefault="00E1229E" w:rsidP="00360C5F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35D0A16B" w14:textId="5106EAAA" w:rsidR="00E1229E" w:rsidRPr="00E1229E" w:rsidRDefault="00E1229E" w:rsidP="00E1229E">
      <w:pPr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E1229E">
        <w:rPr>
          <w:rFonts w:ascii="Arial" w:hAnsi="Arial"/>
          <w:b/>
          <w:bCs/>
          <w:color w:val="000000"/>
          <w:sz w:val="22"/>
          <w:szCs w:val="22"/>
        </w:rPr>
        <w:t>-ENDS-</w:t>
      </w:r>
    </w:p>
    <w:p w14:paraId="47E45D19" w14:textId="1256CAF8" w:rsidR="008E2055" w:rsidRDefault="008E2055" w:rsidP="00360C5F">
      <w:pPr>
        <w:spacing w:line="360" w:lineRule="auto"/>
        <w:rPr>
          <w:rFonts w:ascii="Arial" w:hAnsi="Arial" w:cs="Arial"/>
          <w:sz w:val="22"/>
          <w:szCs w:val="22"/>
        </w:rPr>
      </w:pPr>
    </w:p>
    <w:p w14:paraId="26B5408C" w14:textId="77777777" w:rsidR="00A2571D" w:rsidRPr="00360C5F" w:rsidRDefault="00A2571D" w:rsidP="00360C5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2571D" w:rsidRPr="00360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5F"/>
    <w:rsid w:val="00045FB3"/>
    <w:rsid w:val="000E248D"/>
    <w:rsid w:val="001306A3"/>
    <w:rsid w:val="00196214"/>
    <w:rsid w:val="00201859"/>
    <w:rsid w:val="0025787C"/>
    <w:rsid w:val="00273944"/>
    <w:rsid w:val="002B4D52"/>
    <w:rsid w:val="00315B7F"/>
    <w:rsid w:val="00360C5F"/>
    <w:rsid w:val="0036606C"/>
    <w:rsid w:val="00393EE6"/>
    <w:rsid w:val="003C2971"/>
    <w:rsid w:val="003E55A6"/>
    <w:rsid w:val="00455A3B"/>
    <w:rsid w:val="005054E8"/>
    <w:rsid w:val="00551E23"/>
    <w:rsid w:val="005A4D6C"/>
    <w:rsid w:val="005A6396"/>
    <w:rsid w:val="006A085E"/>
    <w:rsid w:val="006D7526"/>
    <w:rsid w:val="007061C3"/>
    <w:rsid w:val="007072B1"/>
    <w:rsid w:val="0072311A"/>
    <w:rsid w:val="007D2C3C"/>
    <w:rsid w:val="00863DC4"/>
    <w:rsid w:val="00887504"/>
    <w:rsid w:val="008A3B33"/>
    <w:rsid w:val="008E2055"/>
    <w:rsid w:val="0092544D"/>
    <w:rsid w:val="009D6395"/>
    <w:rsid w:val="00A04FC3"/>
    <w:rsid w:val="00A2571D"/>
    <w:rsid w:val="00A46EA7"/>
    <w:rsid w:val="00B000D0"/>
    <w:rsid w:val="00B11A0E"/>
    <w:rsid w:val="00B21EC6"/>
    <w:rsid w:val="00B712BE"/>
    <w:rsid w:val="00BB53AB"/>
    <w:rsid w:val="00C930CC"/>
    <w:rsid w:val="00D125B8"/>
    <w:rsid w:val="00D20E55"/>
    <w:rsid w:val="00D22388"/>
    <w:rsid w:val="00DC2F5D"/>
    <w:rsid w:val="00DD55AB"/>
    <w:rsid w:val="00E1229E"/>
    <w:rsid w:val="00E97978"/>
    <w:rsid w:val="00ED3F58"/>
    <w:rsid w:val="00F47C73"/>
    <w:rsid w:val="00FB5186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8230"/>
  <w15:chartTrackingRefBased/>
  <w15:docId w15:val="{CF3A01B0-B7BF-BF4F-A8B7-F213FB8A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5F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25B8"/>
    <w:rPr>
      <w:rFonts w:ascii="Times" w:eastAsia="Times New Roman" w:hAnsi="Time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12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5B8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5B8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D5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52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bo-flooring.co.uk/forbo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Conyers</dc:creator>
  <cp:keywords/>
  <dc:description/>
  <cp:lastModifiedBy>Max Conyers</cp:lastModifiedBy>
  <cp:revision>11</cp:revision>
  <dcterms:created xsi:type="dcterms:W3CDTF">2023-12-13T11:02:00Z</dcterms:created>
  <dcterms:modified xsi:type="dcterms:W3CDTF">2024-03-21T14:17:00Z</dcterms:modified>
</cp:coreProperties>
</file>