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DF" w:rsidRPr="00053DDF" w:rsidRDefault="00053DDF" w:rsidP="00053DDF">
      <w:proofErr w:type="spellStart"/>
      <w:r w:rsidRPr="00053DDF">
        <w:rPr>
          <w:rFonts w:ascii="MS Gothic" w:hAnsi="MS Gothic" w:cs="MS Gothic"/>
        </w:rPr>
        <w:t>具</w:t>
      </w:r>
      <w:r w:rsidRPr="00053DDF">
        <w:rPr>
          <w:rFonts w:ascii="Microsoft JhengHei" w:eastAsia="Microsoft JhengHei" w:hAnsi="Microsoft JhengHei" w:cs="Microsoft JhengHei" w:hint="eastAsia"/>
        </w:rPr>
        <w:t>备</w:t>
      </w:r>
      <w:r w:rsidRPr="00053DDF">
        <w:rPr>
          <w:rFonts w:ascii="MS Gothic" w:hAnsi="MS Gothic" w:cs="MS Gothic"/>
        </w:rPr>
        <w:t>潜力的</w:t>
      </w:r>
      <w:r w:rsidRPr="00053DDF">
        <w:rPr>
          <w:rFonts w:ascii="Malgun Gothic" w:hAnsi="Malgun Gothic" w:cs="Malgun Gothic"/>
        </w:rPr>
        <w:t>强健</w:t>
      </w:r>
      <w:r w:rsidRPr="00053DDF">
        <w:rPr>
          <w:rFonts w:ascii="Microsoft JhengHei" w:eastAsia="Microsoft JhengHei" w:hAnsi="Microsoft JhengHei" w:cs="Microsoft JhengHei" w:hint="eastAsia"/>
        </w:rPr>
        <w:t>带</w:t>
      </w:r>
      <w:r w:rsidRPr="00053DDF">
        <w:rPr>
          <w:rFonts w:ascii="MS Gothic" w:hAnsi="MS Gothic" w:cs="MS Gothic"/>
        </w:rPr>
        <w:t>型</w:t>
      </w:r>
      <w:proofErr w:type="spellEnd"/>
    </w:p>
    <w:p w:rsidR="00053DDF" w:rsidRDefault="00053DDF" w:rsidP="00053DDF">
      <w:pPr>
        <w:rPr>
          <w:lang w:val="en-US"/>
        </w:rPr>
      </w:pPr>
    </w:p>
    <w:p w:rsidR="00053DDF" w:rsidRPr="00053DDF" w:rsidRDefault="00053DDF" w:rsidP="00053DDF">
      <w:bookmarkStart w:id="0" w:name="_GoBack"/>
      <w:r w:rsidRPr="00053DDF">
        <w:rPr>
          <w:rFonts w:hint="eastAsia"/>
          <w:lang w:val="en-US"/>
        </w:rPr>
        <w:t>2016</w:t>
      </w:r>
      <w:r w:rsidRPr="00053DDF">
        <w:rPr>
          <w:rFonts w:ascii="MS Gothic" w:hAnsi="MS Gothic" w:cs="MS Gothic"/>
        </w:rPr>
        <w:t>年</w:t>
      </w:r>
      <w:r w:rsidRPr="00053DDF">
        <w:rPr>
          <w:rFonts w:hint="eastAsia"/>
          <w:lang w:val="en-US"/>
        </w:rPr>
        <w:t>9</w:t>
      </w:r>
      <w:r w:rsidRPr="00053DDF">
        <w:rPr>
          <w:rFonts w:ascii="MS Gothic" w:hAnsi="MS Gothic" w:cs="MS Gothic"/>
        </w:rPr>
        <w:t>月</w:t>
      </w:r>
      <w:r w:rsidRPr="00053DDF">
        <w:rPr>
          <w:rFonts w:hint="eastAsia"/>
        </w:rPr>
        <w:t xml:space="preserve"> </w:t>
      </w:r>
      <w:bookmarkEnd w:id="0"/>
      <w:r w:rsidRPr="00053DDF">
        <w:rPr>
          <w:rFonts w:hint="eastAsia"/>
          <w:lang w:val="en-US"/>
        </w:rPr>
        <w:t xml:space="preserve">- </w:t>
      </w:r>
      <w:proofErr w:type="spellStart"/>
      <w:r w:rsidRPr="00053DDF">
        <w:rPr>
          <w:rFonts w:ascii="MS Gothic" w:hAnsi="MS Gothic" w:cs="MS Gothic"/>
        </w:rPr>
        <w:t>西格林</w:t>
      </w:r>
      <w:r w:rsidRPr="00053DDF">
        <w:rPr>
          <w:rFonts w:ascii="Microsoft JhengHei" w:eastAsia="Microsoft JhengHei" w:hAnsi="Microsoft JhengHei" w:cs="Microsoft JhengHei" w:hint="eastAsia"/>
        </w:rPr>
        <w:t>传输龙</w:t>
      </w:r>
      <w:proofErr w:type="spellEnd"/>
      <w:r w:rsidRPr="00053DDF">
        <w:rPr>
          <w:rFonts w:hint="eastAsia"/>
          <w:lang w:val="en-GB"/>
        </w:rPr>
        <w:t>E 10/M U1/U3 white FDA</w:t>
      </w:r>
      <w:proofErr w:type="spellStart"/>
      <w:r w:rsidRPr="00053DDF">
        <w:rPr>
          <w:rFonts w:ascii="MS Gothic" w:hAnsi="MS Gothic" w:cs="MS Gothic"/>
        </w:rPr>
        <w:t>是基于肉</w:t>
      </w:r>
      <w:r w:rsidRPr="00053DDF">
        <w:rPr>
          <w:rFonts w:ascii="Microsoft JhengHei" w:eastAsia="Microsoft JhengHei" w:hAnsi="Microsoft JhengHei" w:cs="Microsoft JhengHei" w:hint="eastAsia"/>
        </w:rPr>
        <w:t>处理行业开发的新带型，现已归类于传输龙系列</w:t>
      </w:r>
      <w:proofErr w:type="spellEnd"/>
      <w:r w:rsidRPr="00053DDF">
        <w:rPr>
          <w:rFonts w:ascii="MS Gothic" w:hAnsi="MS Gothic" w:cs="MS Gothic"/>
        </w:rPr>
        <w:t>。</w:t>
      </w:r>
    </w:p>
    <w:p w:rsidR="00053DDF" w:rsidRPr="00053DDF" w:rsidRDefault="00053DDF" w:rsidP="00053DDF">
      <w:r w:rsidRPr="00053DDF">
        <w:rPr>
          <w:rFonts w:ascii="MS Gothic" w:hAnsi="MS Gothic" w:cs="MS Gothic"/>
        </w:rPr>
        <w:t>此可成槽皮</w:t>
      </w:r>
      <w:r w:rsidRPr="00053DDF">
        <w:rPr>
          <w:rFonts w:ascii="Microsoft JhengHei" w:eastAsia="Microsoft JhengHei" w:hAnsi="Microsoft JhengHei" w:cs="Microsoft JhengHei" w:hint="eastAsia"/>
        </w:rPr>
        <w:t>带在宠物食品行业也被证明其优异的输送效果</w:t>
      </w:r>
      <w:r w:rsidRPr="00053DDF">
        <w:rPr>
          <w:rFonts w:ascii="MS Gothic" w:hAnsi="MS Gothic" w:cs="MS Gothic"/>
        </w:rPr>
        <w:t>。其原因是厚度和</w:t>
      </w:r>
      <w:r w:rsidRPr="00053DDF">
        <w:rPr>
          <w:rFonts w:ascii="Malgun Gothic" w:hAnsi="Malgun Gothic" w:cs="Malgun Gothic"/>
        </w:rPr>
        <w:t>强健的聚</w:t>
      </w:r>
      <w:r w:rsidRPr="00053DDF">
        <w:rPr>
          <w:rFonts w:ascii="MS Gothic" w:hAnsi="MS Gothic" w:cs="MS Gothic"/>
        </w:rPr>
        <w:t>氨</w:t>
      </w:r>
      <w:r w:rsidRPr="00053DDF">
        <w:rPr>
          <w:rFonts w:ascii="Microsoft JhengHei" w:eastAsia="Microsoft JhengHei" w:hAnsi="Microsoft JhengHei" w:cs="Microsoft JhengHei" w:hint="eastAsia"/>
        </w:rPr>
        <w:t>酯带体在应对动物油脂</w:t>
      </w:r>
      <w:r w:rsidRPr="00053DDF">
        <w:rPr>
          <w:rFonts w:ascii="MS Gothic" w:hAnsi="MS Gothic" w:cs="MS Gothic"/>
        </w:rPr>
        <w:t>和清</w:t>
      </w:r>
      <w:r w:rsidRPr="00053DDF">
        <w:rPr>
          <w:rFonts w:ascii="Microsoft JhengHei" w:eastAsia="Microsoft JhengHei" w:hAnsi="Microsoft JhengHei" w:cs="Microsoft JhengHei" w:hint="eastAsia"/>
        </w:rPr>
        <w:t>洁剂时提供了非同一般的化学抗性，因此适用于肉禽处理和芝士生产。该带型同时符合</w:t>
      </w:r>
      <w:r w:rsidRPr="00053DDF">
        <w:rPr>
          <w:rFonts w:hint="eastAsia"/>
          <w:lang w:val="en-US"/>
        </w:rPr>
        <w:t>FDA</w:t>
      </w:r>
      <w:r w:rsidRPr="00053DDF">
        <w:rPr>
          <w:rFonts w:ascii="MS Gothic" w:hAnsi="MS Gothic" w:cs="MS Gothic"/>
        </w:rPr>
        <w:t>和</w:t>
      </w:r>
      <w:r w:rsidRPr="00053DDF">
        <w:rPr>
          <w:rFonts w:hint="eastAsia"/>
          <w:lang w:val="en-US"/>
        </w:rPr>
        <w:t>EU</w:t>
      </w:r>
      <w:r w:rsidRPr="00053DDF">
        <w:rPr>
          <w:rFonts w:ascii="MS Gothic" w:hAnsi="MS Gothic" w:cs="MS Gothic"/>
        </w:rPr>
        <w:t>欧盟的</w:t>
      </w:r>
      <w:r w:rsidRPr="00053DDF">
        <w:rPr>
          <w:rFonts w:ascii="Microsoft JhengHei" w:eastAsia="Microsoft JhengHei" w:hAnsi="Microsoft JhengHei" w:cs="Microsoft JhengHei" w:hint="eastAsia"/>
        </w:rPr>
        <w:t>卫生监管合规认证</w:t>
      </w:r>
      <w:r w:rsidRPr="00053DDF">
        <w:rPr>
          <w:rFonts w:ascii="MS Gothic" w:hAnsi="MS Gothic" w:cs="MS Gothic"/>
        </w:rPr>
        <w:t>。</w:t>
      </w:r>
    </w:p>
    <w:p w:rsidR="00053DDF" w:rsidRPr="00053DDF" w:rsidRDefault="00053DDF" w:rsidP="00053DDF">
      <w:proofErr w:type="spellStart"/>
      <w:r w:rsidRPr="00053DDF">
        <w:rPr>
          <w:rFonts w:ascii="MS Gothic" w:hAnsi="MS Gothic" w:cs="MS Gothic"/>
        </w:rPr>
        <w:t>可成槽加上化学抗性非常好，其它可适合</w:t>
      </w:r>
      <w:r w:rsidRPr="00053DDF">
        <w:rPr>
          <w:rFonts w:ascii="Microsoft JhengHei" w:eastAsia="Microsoft JhengHei" w:hAnsi="Microsoft JhengHei" w:cs="Microsoft JhengHei" w:hint="eastAsia"/>
        </w:rPr>
        <w:t>应用还</w:t>
      </w:r>
      <w:r w:rsidRPr="00053DDF">
        <w:rPr>
          <w:rFonts w:ascii="MS Gothic" w:hAnsi="MS Gothic" w:cs="MS Gothic"/>
        </w:rPr>
        <w:t>包括</w:t>
      </w:r>
      <w:r w:rsidRPr="00053DDF">
        <w:rPr>
          <w:rFonts w:ascii="Microsoft JhengHei" w:eastAsia="Microsoft JhengHei" w:hAnsi="Microsoft JhengHei" w:cs="Microsoft JhengHei" w:hint="eastAsia"/>
        </w:rPr>
        <w:t>轻量的散装货物输送，比如洗衣生产线等</w:t>
      </w:r>
      <w:proofErr w:type="spellEnd"/>
      <w:r w:rsidRPr="00053DDF">
        <w:rPr>
          <w:rFonts w:ascii="MS Gothic" w:hAnsi="MS Gothic" w:cs="MS Gothic"/>
        </w:rPr>
        <w:t>。</w:t>
      </w:r>
    </w:p>
    <w:p w:rsidR="005E5522" w:rsidRDefault="005E5522"/>
    <w:sectPr w:rsidR="005E5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DF"/>
    <w:rsid w:val="00053DDF"/>
    <w:rsid w:val="00171560"/>
    <w:rsid w:val="005928EF"/>
    <w:rsid w:val="005E5522"/>
    <w:rsid w:val="008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AF561-379A-41D7-8AB6-2278FB2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com&amp;on GmbH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Jesper Thies</dc:creator>
  <cp:keywords/>
  <dc:description/>
  <cp:lastModifiedBy>Finn Jesper Thies</cp:lastModifiedBy>
  <cp:revision>2</cp:revision>
  <dcterms:created xsi:type="dcterms:W3CDTF">2016-12-15T13:07:00Z</dcterms:created>
  <dcterms:modified xsi:type="dcterms:W3CDTF">2016-12-15T13:07:00Z</dcterms:modified>
</cp:coreProperties>
</file>