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FF0CB8">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trPr>
                <w:trHeight w:hRule="exact" w:val="1247"/>
              </w:trPr>
              <w:tc>
                <w:tcPr>
                  <w:tcW w:w="8222" w:type="dxa"/>
                </w:tcPr>
                <w:p w:rsidR="00303033" w:rsidRDefault="00303033">
                  <w:pPr>
                    <w:pStyle w:val="TitleRef"/>
                  </w:pPr>
                  <w:r>
                    <w:t>press release</w:t>
                  </w:r>
                </w:p>
              </w:tc>
            </w:tr>
            <w:tr w:rsidR="00303033">
              <w:tblPrEx>
                <w:tblBorders>
                  <w:insideH w:val="single" w:sz="2" w:space="0" w:color="auto"/>
                </w:tblBorders>
              </w:tblPrEx>
              <w:trPr>
                <w:trHeight w:val="227"/>
              </w:trPr>
              <w:tc>
                <w:tcPr>
                  <w:tcW w:w="8222" w:type="dxa"/>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0B379E">
                    <w:rPr>
                      <w:noProof/>
                    </w:rPr>
                    <w:t>1</w:t>
                  </w:r>
                  <w:r>
                    <w:fldChar w:fldCharType="end"/>
                  </w:r>
                  <w:r>
                    <w:t xml:space="preserve"> of </w:t>
                  </w:r>
                  <w:r w:rsidR="00F53945">
                    <w:fldChar w:fldCharType="begin"/>
                  </w:r>
                  <w:r w:rsidR="00F53945">
                    <w:instrText xml:space="preserve"> NUMPAGES  \* MERGEFORMAT </w:instrText>
                  </w:r>
                  <w:r w:rsidR="00F53945">
                    <w:fldChar w:fldCharType="separate"/>
                  </w:r>
                  <w:r w:rsidR="000B379E">
                    <w:rPr>
                      <w:noProof/>
                    </w:rPr>
                    <w:t>2</w:t>
                  </w:r>
                  <w:r w:rsidR="00F53945">
                    <w:rPr>
                      <w:noProof/>
                    </w:rPr>
                    <w:fldChar w:fldCharType="end"/>
                  </w:r>
                </w:p>
              </w:tc>
            </w:tr>
            <w:tr w:rsidR="00303033">
              <w:tblPrEx>
                <w:tblBorders>
                  <w:insideH w:val="single" w:sz="2" w:space="0" w:color="auto"/>
                </w:tblBorders>
              </w:tblPrEx>
              <w:trPr>
                <w:trHeight w:hRule="exact" w:val="284"/>
              </w:trPr>
              <w:tc>
                <w:tcPr>
                  <w:tcW w:w="8222" w:type="dxa"/>
                  <w:tcBorders>
                    <w:top w:val="single" w:sz="2" w:space="0" w:color="auto"/>
                    <w:bottom w:val="nil"/>
                  </w:tcBorders>
                </w:tcPr>
                <w:p w:rsidR="00303033" w:rsidRDefault="00303033"/>
              </w:tc>
            </w:tr>
            <w:tr w:rsidR="00303033" w:rsidRPr="00FF0CB8">
              <w:tblPrEx>
                <w:tblBorders>
                  <w:insideH w:val="single" w:sz="2" w:space="0" w:color="auto"/>
                </w:tblBorders>
              </w:tblPrEx>
              <w:tc>
                <w:tcPr>
                  <w:tcW w:w="8222" w:type="dxa"/>
                  <w:tcBorders>
                    <w:top w:val="nil"/>
                    <w:bottom w:val="nil"/>
                  </w:tcBorders>
                </w:tcPr>
                <w:p w:rsidR="00BA07CE" w:rsidRPr="00BA07CE" w:rsidRDefault="00BA07CE">
                  <w:pPr>
                    <w:pStyle w:val="Subject"/>
                    <w:rPr>
                      <w:lang w:val="de-DE"/>
                    </w:rPr>
                  </w:pPr>
                  <w:r w:rsidRPr="00BA07CE">
                    <w:rPr>
                      <w:lang w:val="de-DE"/>
                    </w:rPr>
                    <w:t>Sehr gute Teigablösung, hygienisch, vielfältig</w:t>
                  </w:r>
                  <w:r>
                    <w:rPr>
                      <w:lang w:val="de-DE"/>
                    </w:rPr>
                    <w:t xml:space="preserve"> – Siegling </w:t>
                  </w:r>
                  <w:proofErr w:type="spellStart"/>
                  <w:r>
                    <w:rPr>
                      <w:lang w:val="de-DE"/>
                    </w:rPr>
                    <w:t>Transilon</w:t>
                  </w:r>
                  <w:proofErr w:type="spellEnd"/>
                  <w:r>
                    <w:rPr>
                      <w:lang w:val="de-DE"/>
                    </w:rPr>
                    <w:t xml:space="preserve"> Transportbänder mit </w:t>
                  </w:r>
                  <w:r w:rsidRPr="00BA07CE">
                    <w:rPr>
                      <w:lang w:val="de-DE"/>
                    </w:rPr>
                    <w:t>Polyurethanbeschichtung</w:t>
                  </w:r>
                </w:p>
              </w:tc>
            </w:tr>
          </w:tbl>
          <w:p w:rsidR="00303033" w:rsidRPr="00BA07CE" w:rsidRDefault="00303033">
            <w:pPr>
              <w:rPr>
                <w:lang w:val="de-DE"/>
              </w:rPr>
            </w:pPr>
          </w:p>
        </w:tc>
      </w:tr>
    </w:tbl>
    <w:p w:rsidR="00303033" w:rsidRPr="00BA07CE" w:rsidRDefault="00303033">
      <w:pPr>
        <w:pStyle w:val="Page"/>
        <w:rPr>
          <w:lang w:val="de-DE"/>
        </w:rPr>
      </w:pPr>
      <w:r w:rsidRPr="00BA07CE">
        <w:rPr>
          <w:lang w:val="de-DE"/>
        </w:rPr>
        <w:t>[lead]</w:t>
      </w:r>
    </w:p>
    <w:p w:rsidR="00BA07CE" w:rsidRPr="00BA07CE" w:rsidRDefault="00BA07CE" w:rsidP="00BA07CE">
      <w:pPr>
        <w:pStyle w:val="PressReleaseText"/>
        <w:rPr>
          <w:lang w:val="de-DE"/>
        </w:rPr>
      </w:pPr>
      <w:proofErr w:type="spellStart"/>
      <w:r w:rsidRPr="00BA07CE">
        <w:rPr>
          <w:lang w:val="de-DE"/>
        </w:rPr>
        <w:t>Hanover</w:t>
      </w:r>
      <w:proofErr w:type="spellEnd"/>
      <w:r w:rsidR="00303033" w:rsidRPr="00BA07CE">
        <w:rPr>
          <w:lang w:val="de-DE"/>
        </w:rPr>
        <w:t xml:space="preserve">, </w:t>
      </w:r>
      <w:r w:rsidR="00303033">
        <w:fldChar w:fldCharType="begin"/>
      </w:r>
      <w:r w:rsidR="00303033">
        <w:instrText xml:space="preserve"> CREATEDATE \@ "MMMM dd, yyyy" \* MERGEFORMAT </w:instrText>
      </w:r>
      <w:r w:rsidR="00303033">
        <w:fldChar w:fldCharType="separate"/>
      </w:r>
      <w:r>
        <w:rPr>
          <w:noProof/>
        </w:rPr>
        <w:t>June 28, 2016</w:t>
      </w:r>
      <w:r w:rsidR="00303033">
        <w:fldChar w:fldCharType="end"/>
      </w:r>
      <w:r w:rsidR="00303033" w:rsidRPr="00BA07CE">
        <w:rPr>
          <w:lang w:val="de-DE"/>
        </w:rPr>
        <w:t xml:space="preserve"> – </w:t>
      </w:r>
      <w:r w:rsidRPr="00BA07CE">
        <w:rPr>
          <w:lang w:val="de-DE"/>
        </w:rPr>
        <w:t xml:space="preserve">Transport- und Prozessbänder mit Polyurethanbeschichtungen </w:t>
      </w:r>
      <w:r>
        <w:rPr>
          <w:lang w:val="de-DE"/>
        </w:rPr>
        <w:t>ersetzen in Großbäckereien konventionelle Baumwoll- und Filzbänder</w:t>
      </w:r>
    </w:p>
    <w:p w:rsidR="00303033" w:rsidRPr="00BA07CE" w:rsidRDefault="00303033">
      <w:pPr>
        <w:pStyle w:val="PressReleaseText"/>
        <w:rPr>
          <w:lang w:val="de-DE"/>
        </w:rPr>
      </w:pPr>
    </w:p>
    <w:p w:rsidR="00303033" w:rsidRPr="00BA07CE" w:rsidRDefault="00303033">
      <w:pPr>
        <w:pStyle w:val="PressReleaseText"/>
        <w:rPr>
          <w:lang w:val="de-DE"/>
        </w:rPr>
      </w:pPr>
    </w:p>
    <w:p w:rsidR="00303033" w:rsidRPr="00FF0CB8" w:rsidRDefault="00303033">
      <w:pPr>
        <w:pStyle w:val="Page"/>
        <w:rPr>
          <w:lang w:val="de-DE"/>
        </w:rPr>
      </w:pPr>
      <w:r w:rsidRPr="00FF0CB8">
        <w:rPr>
          <w:lang w:val="de-DE"/>
        </w:rPr>
        <w:t>[Body]</w:t>
      </w:r>
    </w:p>
    <w:p w:rsidR="00BA07CE" w:rsidRPr="00BA07CE" w:rsidRDefault="00BA07CE" w:rsidP="00BA07CE">
      <w:pPr>
        <w:pStyle w:val="PressReleaseText"/>
        <w:rPr>
          <w:lang w:val="de-DE"/>
        </w:rPr>
      </w:pPr>
      <w:r w:rsidRPr="00BA07CE">
        <w:rPr>
          <w:lang w:val="de-DE"/>
        </w:rPr>
        <w:t>In der Teigverarbeitung waren sie lange die erste Wah</w:t>
      </w:r>
      <w:r w:rsidR="00FF0CB8">
        <w:rPr>
          <w:lang w:val="de-DE"/>
        </w:rPr>
        <w:t>l – Transportbänder aus Filz oder</w:t>
      </w:r>
      <w:r w:rsidRPr="00BA07CE">
        <w:rPr>
          <w:lang w:val="de-DE"/>
        </w:rPr>
        <w:t xml:space="preserve"> Baumwolle. Dabei sind gerade diese Materialien unter Hygieneaspekten eher problematisch Die besonderen Oberflächeneigenschaften von Filz</w:t>
      </w:r>
      <w:r w:rsidR="00FF0CB8">
        <w:rPr>
          <w:lang w:val="de-DE"/>
        </w:rPr>
        <w:t xml:space="preserve"> </w:t>
      </w:r>
      <w:proofErr w:type="gramStart"/>
      <w:r w:rsidR="00FF0CB8">
        <w:rPr>
          <w:lang w:val="de-DE"/>
        </w:rPr>
        <w:t xml:space="preserve">oder Baumwolle </w:t>
      </w:r>
      <w:proofErr w:type="gramEnd"/>
      <w:r w:rsidRPr="00BA07CE">
        <w:rPr>
          <w:lang w:val="de-DE"/>
        </w:rPr>
        <w:t xml:space="preserve"> ermöglichen einerseits eine gute Ablösung von feuchtem, klebrigem Teig. Andererseits lassen sich </w:t>
      </w:r>
      <w:r w:rsidR="00FF0CB8">
        <w:rPr>
          <w:lang w:val="de-DE"/>
        </w:rPr>
        <w:t>die B</w:t>
      </w:r>
      <w:r w:rsidRPr="00BA07CE">
        <w:rPr>
          <w:lang w:val="de-DE"/>
        </w:rPr>
        <w:t xml:space="preserve">änder grundsätzlich sehr schwer reinigen, da sie leicht Feuchtigkeit aufnehmen und dann Teigreste an der feinen Oberflächenstruktur festhalten. Wachstum von Bakterien und Schimmelpilzen auf dem Transportband sind die häufige und unerwünschte Folge. Ein weiterer Nachteil: </w:t>
      </w:r>
      <w:r w:rsidR="00FF0CB8">
        <w:rPr>
          <w:lang w:val="de-DE"/>
        </w:rPr>
        <w:t xml:space="preserve">sie </w:t>
      </w:r>
      <w:r w:rsidRPr="00BA07CE">
        <w:rPr>
          <w:lang w:val="de-DE"/>
        </w:rPr>
        <w:t>verformen sich schnell.</w:t>
      </w:r>
    </w:p>
    <w:p w:rsidR="00BA07CE" w:rsidRPr="00BA07CE" w:rsidRDefault="00BA07CE" w:rsidP="00BA07CE">
      <w:pPr>
        <w:pStyle w:val="PressReleaseText"/>
        <w:rPr>
          <w:lang w:val="de-DE"/>
        </w:rPr>
      </w:pPr>
      <w:proofErr w:type="spellStart"/>
      <w:r w:rsidRPr="00BA07CE">
        <w:rPr>
          <w:lang w:val="de-DE"/>
        </w:rPr>
        <w:t>Forbo</w:t>
      </w:r>
      <w:proofErr w:type="spellEnd"/>
      <w:r w:rsidRPr="00BA07CE">
        <w:rPr>
          <w:lang w:val="de-DE"/>
        </w:rPr>
        <w:t xml:space="preserve"> Movement Systems beweist, dass es auch anders geht. Transport- und Prozessbänder </w:t>
      </w:r>
      <w:r w:rsidR="00FF0CB8">
        <w:rPr>
          <w:lang w:val="de-DE"/>
        </w:rPr>
        <w:t xml:space="preserve">aus Polyestergewebe </w:t>
      </w:r>
      <w:r w:rsidRPr="00BA07CE">
        <w:rPr>
          <w:lang w:val="de-DE"/>
        </w:rPr>
        <w:t xml:space="preserve">mit Polyurethanbeschichtungen bieten dafür Abhilfe und können die konventionellen Baumwoll- und Filzbänder komplett ersetzen, wie viele Großbäckereien bereits unter Beweis stellen. </w:t>
      </w:r>
    </w:p>
    <w:p w:rsidR="00BA07CE" w:rsidRPr="00BA07CE" w:rsidRDefault="00BA07CE" w:rsidP="00BA07CE">
      <w:pPr>
        <w:pStyle w:val="PressReleaseText"/>
        <w:rPr>
          <w:lang w:val="de-DE"/>
        </w:rPr>
      </w:pPr>
      <w:r w:rsidRPr="00BA07CE">
        <w:rPr>
          <w:lang w:val="de-DE"/>
        </w:rPr>
        <w:t xml:space="preserve">Der neue </w:t>
      </w:r>
      <w:proofErr w:type="spellStart"/>
      <w:r w:rsidRPr="00BA07CE">
        <w:rPr>
          <w:lang w:val="de-DE"/>
        </w:rPr>
        <w:t>Bandtyp</w:t>
      </w:r>
      <w:proofErr w:type="spellEnd"/>
      <w:r w:rsidRPr="00BA07CE">
        <w:rPr>
          <w:lang w:val="de-DE"/>
        </w:rPr>
        <w:t xml:space="preserve"> E 4/2 U0/U3 NP-HACCP-FF blau FDA, Art. Nr. 906835 wurde speziell für den Einsatz in der teigverarbeitenden Industrie entw</w:t>
      </w:r>
      <w:r w:rsidR="00FF0CB8">
        <w:rPr>
          <w:lang w:val="de-DE"/>
        </w:rPr>
        <w:t xml:space="preserve">ickelt. Bänder mit NP-Struktur </w:t>
      </w:r>
      <w:r w:rsidRPr="00BA07CE">
        <w:rPr>
          <w:lang w:val="de-DE"/>
        </w:rPr>
        <w:t xml:space="preserve">sind besonders in der Bäckereiindustrie weit </w:t>
      </w:r>
      <w:r w:rsidRPr="00BA07CE">
        <w:rPr>
          <w:lang w:val="de-DE"/>
        </w:rPr>
        <w:lastRenderedPageBreak/>
        <w:t>verbreitet un</w:t>
      </w:r>
      <w:r w:rsidR="00FF0CB8">
        <w:rPr>
          <w:lang w:val="de-DE"/>
        </w:rPr>
        <w:t>d ermöglichen durch die negativ ausgeformte</w:t>
      </w:r>
      <w:r w:rsidRPr="00BA07CE">
        <w:rPr>
          <w:lang w:val="de-DE"/>
        </w:rPr>
        <w:t xml:space="preserve"> Oberflächenstruktur </w:t>
      </w:r>
      <w:r w:rsidR="00FF0CB8">
        <w:rPr>
          <w:lang w:val="de-DE"/>
        </w:rPr>
        <w:t xml:space="preserve">(NP) </w:t>
      </w:r>
      <w:r w:rsidRPr="00BA07CE">
        <w:rPr>
          <w:lang w:val="de-DE"/>
        </w:rPr>
        <w:t>eine sehr gute Teigablösung. Bei Verwendung von Mehl als Trennmittel für klebrige Teige wird das Mehl in den Tälern der Struktur fixiert und gewährleistet somit über einen langen Zeitraum eine sehr gute Teigablösung. Zudem können die Bänder  schnell und rückstandsfrei gereinigt werden. Die spezielle Gewebekonstruktion („</w:t>
      </w:r>
      <w:proofErr w:type="spellStart"/>
      <w:r w:rsidRPr="00BA07CE">
        <w:rPr>
          <w:lang w:val="de-DE"/>
        </w:rPr>
        <w:t>Frayfree</w:t>
      </w:r>
      <w:proofErr w:type="spellEnd"/>
      <w:r w:rsidRPr="00BA07CE">
        <w:rPr>
          <w:lang w:val="de-DE"/>
        </w:rPr>
        <w:t xml:space="preserve">“) reduziert darüber hinaus das Risiko einer Kontamination des Teiges durch fransende Gewebekanten auf ein Minimum. Im Gegensatz zu Baumwoll- und Filzbändern erfüllen sie alle Anforderungen der Verordnungen EU 1935/2004, EU 10/2011 und FDA für Kunststoffe in direktem Kontakt mit Lebensmitteln. Zusätzlichen Schutz an der Bandkante bietet die Bandkantenversiegelung </w:t>
      </w:r>
      <w:proofErr w:type="spellStart"/>
      <w:r w:rsidRPr="00BA07CE">
        <w:rPr>
          <w:lang w:val="de-DE"/>
        </w:rPr>
        <w:t>Smartseal</w:t>
      </w:r>
      <w:proofErr w:type="spellEnd"/>
      <w:r w:rsidRPr="00BA07CE">
        <w:rPr>
          <w:lang w:val="de-DE"/>
        </w:rPr>
        <w:t xml:space="preserve">. Damit wird Bakterien- oder Schimmelpilzwachstum </w:t>
      </w:r>
      <w:r w:rsidR="00FF0CB8">
        <w:rPr>
          <w:lang w:val="de-DE"/>
        </w:rPr>
        <w:t xml:space="preserve">so gut wie </w:t>
      </w:r>
      <w:r w:rsidRPr="00BA07CE">
        <w:rPr>
          <w:lang w:val="de-DE"/>
        </w:rPr>
        <w:t xml:space="preserve">ausgeschlossen. </w:t>
      </w:r>
    </w:p>
    <w:p w:rsidR="00303033" w:rsidRDefault="00BA07CE" w:rsidP="00BA07CE">
      <w:pPr>
        <w:pStyle w:val="PressReleaseText"/>
        <w:rPr>
          <w:lang w:val="de-DE"/>
        </w:rPr>
      </w:pPr>
      <w:r w:rsidRPr="00BA07CE">
        <w:rPr>
          <w:lang w:val="de-DE"/>
        </w:rPr>
        <w:t>Typische Einsatzgebiete des neuen quersteifen Bandes sind Teigformmaschinen, Gärtunnel oder der allgemeine Teigtransport. Darüber hinaus sind auch Anwendungen in der Fleisch- und Geflügelverarbeitung sowie im Verpackungsbereich möglich.</w:t>
      </w:r>
    </w:p>
    <w:p w:rsidR="00744739" w:rsidRDefault="00744739" w:rsidP="00BA07CE">
      <w:pPr>
        <w:pStyle w:val="PressReleaseText"/>
        <w:rPr>
          <w:lang w:val="de-DE"/>
        </w:rPr>
      </w:pPr>
    </w:p>
    <w:p w:rsidR="00744739" w:rsidRPr="002A46FD" w:rsidRDefault="00744739" w:rsidP="00744739">
      <w:pPr>
        <w:pStyle w:val="PressReleaseText"/>
        <w:spacing w:line="240" w:lineRule="auto"/>
        <w:jc w:val="left"/>
        <w:rPr>
          <w:szCs w:val="20"/>
          <w:lang w:val="de-DE"/>
        </w:rPr>
      </w:pPr>
      <w:proofErr w:type="spellStart"/>
      <w:r w:rsidRPr="002A46FD">
        <w:rPr>
          <w:sz w:val="18"/>
          <w:szCs w:val="20"/>
          <w:lang w:val="de-DE"/>
        </w:rPr>
        <w:t>Forbo</w:t>
      </w:r>
      <w:proofErr w:type="spellEnd"/>
      <w:r w:rsidRPr="002A46FD">
        <w:rPr>
          <w:sz w:val="18"/>
          <w:szCs w:val="20"/>
          <w:lang w:val="de-DE"/>
        </w:rPr>
        <w:t xml:space="preserve"> Movement Systems beschäftigt weltweit mehr als 2.000 Mitarbeitende an neun Produktionsstandorten und in 25 Landesgesellschaften. </w:t>
      </w:r>
      <w:proofErr w:type="spellStart"/>
      <w:r w:rsidRPr="002A46FD">
        <w:rPr>
          <w:sz w:val="18"/>
          <w:szCs w:val="20"/>
          <w:lang w:val="de-DE"/>
        </w:rPr>
        <w:t>Forbo</w:t>
      </w:r>
      <w:proofErr w:type="spellEnd"/>
      <w:r w:rsidRPr="002A46FD">
        <w:rPr>
          <w:sz w:val="18"/>
          <w:szCs w:val="20"/>
          <w:lang w:val="de-DE"/>
        </w:rPr>
        <w:t xml:space="preserve"> Kunststoffbänder werden in nahezu allen Industrien, aber auch in Handel und Dienstleistungsgewerbe eingesetzt. Schwerpunkte sind die Food- und Verpackungsbranche, Logistik und Flughäfen sowie die Druck-, Papier- und Rohstoffindustrie. </w:t>
      </w:r>
      <w:proofErr w:type="spellStart"/>
      <w:r w:rsidRPr="002A46FD">
        <w:rPr>
          <w:sz w:val="18"/>
          <w:szCs w:val="20"/>
          <w:lang w:val="de-DE"/>
        </w:rPr>
        <w:t>Forbo</w:t>
      </w:r>
      <w:proofErr w:type="spellEnd"/>
      <w:r w:rsidRPr="002A46FD">
        <w:rPr>
          <w:sz w:val="18"/>
          <w:szCs w:val="20"/>
          <w:lang w:val="de-DE"/>
        </w:rPr>
        <w:t xml:space="preserve"> Movement Systems (ehem. Siegling) wurde 1919 in Hannover, Deutschland gegründet. </w:t>
      </w:r>
    </w:p>
    <w:p w:rsidR="00744739" w:rsidRPr="005973D0" w:rsidRDefault="00744739" w:rsidP="00744739">
      <w:pPr>
        <w:pStyle w:val="PressReleaseText"/>
        <w:rPr>
          <w:lang w:val="de-DE"/>
        </w:rPr>
      </w:pPr>
    </w:p>
    <w:p w:rsidR="00744739" w:rsidRPr="00BA07CE" w:rsidRDefault="00744739" w:rsidP="00BA07CE">
      <w:pPr>
        <w:pStyle w:val="PressReleaseText"/>
        <w:rPr>
          <w:lang w:val="de-DE"/>
        </w:rPr>
      </w:pPr>
      <w:bookmarkStart w:id="0" w:name="_GoBack"/>
      <w:bookmarkEnd w:id="0"/>
    </w:p>
    <w:p w:rsidR="00303033" w:rsidRPr="00BA07CE" w:rsidRDefault="00303033">
      <w:pPr>
        <w:pStyle w:val="Adressline"/>
        <w:rPr>
          <w:lang w:val="de-DE"/>
        </w:rPr>
      </w:pPr>
    </w:p>
    <w:p w:rsidR="000B379E" w:rsidRPr="00487197" w:rsidRDefault="000B379E" w:rsidP="000B379E">
      <w:pPr>
        <w:pStyle w:val="Address"/>
      </w:pPr>
      <w:r w:rsidRPr="00487197">
        <w:t>For further information:</w:t>
      </w:r>
    </w:p>
    <w:p w:rsidR="000B379E" w:rsidRPr="00487197" w:rsidRDefault="000B379E" w:rsidP="000B379E">
      <w:pPr>
        <w:pStyle w:val="Address"/>
        <w:rPr>
          <w:lang w:val="en-US"/>
        </w:rPr>
      </w:pPr>
      <w:r>
        <w:t>Matthias Eilert</w:t>
      </w:r>
    </w:p>
    <w:p w:rsidR="000B379E" w:rsidRPr="00487197" w:rsidRDefault="000B379E" w:rsidP="000B379E">
      <w:pPr>
        <w:pStyle w:val="Address"/>
        <w:rPr>
          <w:lang w:val="en-US"/>
        </w:rPr>
      </w:pPr>
      <w:r>
        <w:t>Marketing Communications</w:t>
      </w:r>
    </w:p>
    <w:p w:rsidR="000B379E" w:rsidRPr="00487197" w:rsidRDefault="000B379E" w:rsidP="000B379E">
      <w:pPr>
        <w:pStyle w:val="Address"/>
        <w:rPr>
          <w:lang w:val="en-US"/>
        </w:rPr>
      </w:pPr>
      <w:r w:rsidRPr="00487197">
        <w:rPr>
          <w:lang w:val="en-US"/>
        </w:rPr>
        <w:t xml:space="preserve">Phone +49 511 67 04 </w:t>
      </w:r>
      <w:r>
        <w:t>232</w:t>
      </w:r>
      <w:r w:rsidRPr="00487197">
        <w:rPr>
          <w:lang w:val="en-US"/>
        </w:rPr>
        <w:t xml:space="preserve">, Fax +49 511 67 04 </w:t>
      </w:r>
      <w:r>
        <w:t>233</w:t>
      </w:r>
    </w:p>
    <w:p w:rsidR="000B379E" w:rsidRPr="00487197" w:rsidRDefault="000B379E" w:rsidP="000B379E">
      <w:pPr>
        <w:pStyle w:val="Address"/>
        <w:rPr>
          <w:lang w:val="de-DE"/>
        </w:rPr>
      </w:pPr>
      <w:r w:rsidRPr="00487197">
        <w:rPr>
          <w:lang w:val="de-DE"/>
        </w:rPr>
        <w:t>siegling@forbo.com</w:t>
      </w:r>
    </w:p>
    <w:p w:rsidR="000B379E" w:rsidRPr="00487197" w:rsidRDefault="000B379E" w:rsidP="000B379E">
      <w:pPr>
        <w:rPr>
          <w:lang w:val="de-DE"/>
        </w:rPr>
      </w:pPr>
    </w:p>
    <w:p w:rsidR="00303033" w:rsidRDefault="00303033" w:rsidP="000B379E">
      <w:pPr>
        <w:pStyle w:val="Address"/>
      </w:pPr>
    </w:p>
    <w:sectPr w:rsidR="00303033">
      <w:headerReference w:type="default" r:id="rId8"/>
      <w:headerReference w:type="first" r:id="rId9"/>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CE" w:rsidRDefault="00BA07CE">
      <w:r>
        <w:separator/>
      </w:r>
    </w:p>
  </w:endnote>
  <w:endnote w:type="continuationSeparator" w:id="0">
    <w:p w:rsidR="00BA07CE" w:rsidRDefault="00BA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CE" w:rsidRDefault="00BA07CE">
      <w:r>
        <w:separator/>
      </w:r>
    </w:p>
  </w:footnote>
  <w:footnote w:type="continuationSeparator" w:id="0">
    <w:p w:rsidR="00BA07CE" w:rsidRDefault="00BA0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lang w:val="de-DE"/>
            </w:rPr>
            <w:drawing>
              <wp:anchor distT="0" distB="0" distL="114300" distR="114300" simplePos="0" relativeHeight="251658240" behindDoc="0" locked="0" layoutInCell="1" allowOverlap="1" wp14:anchorId="0F649B4F" wp14:editId="21A6E218">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lang w:val="de-DE"/>
            </w:rPr>
            <w:drawing>
              <wp:anchor distT="0" distB="0" distL="114300" distR="114300" simplePos="0" relativeHeight="251659264" behindDoc="0" locked="0" layoutInCell="1" allowOverlap="1" wp14:anchorId="1A3C75A2" wp14:editId="1C798333">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F53945">
          <w:pPr>
            <w:pStyle w:val="Titel"/>
          </w:pPr>
          <w:r>
            <w:fldChar w:fldCharType="begin"/>
          </w:r>
          <w:r>
            <w:instrText xml:space="preserve"> STYLEREF TitLEREF \* MERGEFORMAT </w:instrText>
          </w:r>
          <w:r>
            <w:fldChar w:fldCharType="separate"/>
          </w:r>
          <w:r w:rsidR="00744739">
            <w:rPr>
              <w:noProof/>
            </w:rPr>
            <w:t>press release</w:t>
          </w:r>
          <w:r>
            <w:rPr>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744739">
            <w:rPr>
              <w:noProof/>
            </w:rPr>
            <w:t>2</w:t>
          </w:r>
          <w:r>
            <w:fldChar w:fldCharType="end"/>
          </w:r>
          <w:r>
            <w:t xml:space="preserve"> of </w:t>
          </w:r>
          <w:r w:rsidR="00F53945">
            <w:fldChar w:fldCharType="begin"/>
          </w:r>
          <w:r w:rsidR="00F53945">
            <w:instrText xml:space="preserve"> NUMPAGES  \* MERGEFORMAT </w:instrText>
          </w:r>
          <w:r w:rsidR="00F53945">
            <w:fldChar w:fldCharType="separate"/>
          </w:r>
          <w:r w:rsidR="00744739">
            <w:rPr>
              <w:noProof/>
            </w:rPr>
            <w:t>3</w:t>
          </w:r>
          <w:r w:rsidR="00F53945">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33" w:rsidRDefault="00303033">
    <w:pPr>
      <w:pStyle w:val="Kopfzeile"/>
    </w:pPr>
  </w:p>
  <w:p w:rsidR="00303033" w:rsidRDefault="00CA3224">
    <w:pPr>
      <w:pStyle w:val="LogoBlack"/>
    </w:pPr>
    <w:r>
      <w:rPr>
        <w:noProof/>
        <w:lang w:val="de-DE"/>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lang w:val="de-DE"/>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CE"/>
    <w:rsid w:val="000B379E"/>
    <w:rsid w:val="00303033"/>
    <w:rsid w:val="00317597"/>
    <w:rsid w:val="00744739"/>
    <w:rsid w:val="00BA07CE"/>
    <w:rsid w:val="00CA3224"/>
    <w:rsid w:val="00D51D64"/>
    <w:rsid w:val="00F53945"/>
    <w:rsid w:val="00FF0C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379E"/>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379E"/>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3</Pages>
  <Words>398</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4</cp:revision>
  <cp:lastPrinted>2016-06-29T08:22:00Z</cp:lastPrinted>
  <dcterms:created xsi:type="dcterms:W3CDTF">2016-06-28T09:53:00Z</dcterms:created>
  <dcterms:modified xsi:type="dcterms:W3CDTF">2016-06-29T10:50:00Z</dcterms:modified>
</cp:coreProperties>
</file>