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4A42AB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1419BA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115B9A">
                    <w:fldChar w:fldCharType="begin"/>
                  </w:r>
                  <w:r w:rsidR="00115B9A">
                    <w:instrText xml:space="preserve"> NUMPAGES  \* MERGEFORMAT </w:instrText>
                  </w:r>
                  <w:r w:rsidR="00115B9A">
                    <w:fldChar w:fldCharType="separate"/>
                  </w:r>
                  <w:r w:rsidR="001419BA">
                    <w:rPr>
                      <w:noProof/>
                    </w:rPr>
                    <w:t>1</w:t>
                  </w:r>
                  <w:r w:rsidR="00115B9A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4A42AB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115B9A" w:rsidRDefault="000A0F6F" w:rsidP="000A0F6F">
                  <w:pPr>
                    <w:pStyle w:val="Subject"/>
                    <w:spacing w:line="260" w:lineRule="atLeast"/>
                    <w:rPr>
                      <w:lang w:val="en-US"/>
                    </w:rPr>
                  </w:pPr>
                  <w:proofErr w:type="spellStart"/>
                  <w:r>
                    <w:t>Forbo’s</w:t>
                  </w:r>
                  <w:proofErr w:type="spellEnd"/>
                  <w:r w:rsidR="00CB74F2">
                    <w:t xml:space="preserve"> </w:t>
                  </w:r>
                  <w:proofErr w:type="spellStart"/>
                  <w:r w:rsidR="00CB74F2">
                    <w:t>High</w:t>
                  </w:r>
                  <w:r w:rsidRPr="000A0F6F">
                    <w:t>Grip</w:t>
                  </w:r>
                  <w:proofErr w:type="spellEnd"/>
                  <w:r w:rsidRPr="000A0F6F">
                    <w:t xml:space="preserve"> </w:t>
                  </w:r>
                  <w:r>
                    <w:t>belt</w:t>
                  </w:r>
                  <w:r w:rsidRPr="000A0F6F">
                    <w:t xml:space="preserve"> </w:t>
                  </w:r>
                  <w:r>
                    <w:t xml:space="preserve">lets nothing go on steep inclines </w:t>
                  </w:r>
                </w:p>
                <w:p w:rsidR="00303033" w:rsidRPr="00115B9A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:rsidR="00303033" w:rsidRPr="00115B9A" w:rsidRDefault="00303033">
            <w:pPr>
              <w:rPr>
                <w:lang w:val="en-US"/>
              </w:rPr>
            </w:pPr>
          </w:p>
        </w:tc>
      </w:tr>
    </w:tbl>
    <w:p w:rsidR="00303033" w:rsidRPr="00115B9A" w:rsidRDefault="000A0F6F">
      <w:pPr>
        <w:pStyle w:val="Page"/>
        <w:rPr>
          <w:lang w:val="en-US"/>
        </w:rPr>
      </w:pPr>
      <w:r w:rsidRPr="000A0F6F">
        <w:t>[LEAD]</w:t>
      </w:r>
    </w:p>
    <w:p w:rsidR="00D50514" w:rsidRPr="00115B9A" w:rsidRDefault="000A0F6F" w:rsidP="00CB74F2">
      <w:pPr>
        <w:pStyle w:val="PressReleaseText"/>
        <w:spacing w:line="380" w:lineRule="atLeast"/>
        <w:rPr>
          <w:lang w:val="en-US"/>
        </w:rPr>
      </w:pPr>
      <w:r w:rsidRPr="00CB74F2">
        <w:t xml:space="preserve">Hanover, </w:t>
      </w:r>
      <w:r w:rsidR="00A96C0B">
        <w:t>14 January 2016</w:t>
      </w:r>
      <w:r w:rsidRPr="00CB74F2">
        <w:t xml:space="preserve"> – </w:t>
      </w:r>
      <w:r w:rsidR="00CB74F2" w:rsidRPr="00CB74F2">
        <w:t>Anywhere where a robust belt with superior grip</w:t>
      </w:r>
      <w:r w:rsidRPr="00CB74F2">
        <w:t xml:space="preserve"> </w:t>
      </w:r>
      <w:r w:rsidR="00CB74F2" w:rsidRPr="00CB74F2">
        <w:t xml:space="preserve">is required, </w:t>
      </w:r>
      <w:proofErr w:type="spellStart"/>
      <w:r w:rsidR="00CB74F2" w:rsidRPr="00CB74F2">
        <w:t>Forbo</w:t>
      </w:r>
      <w:proofErr w:type="spellEnd"/>
      <w:r w:rsidR="00CB74F2" w:rsidRPr="00CB74F2">
        <w:t xml:space="preserve"> Movement Systems’ new blue belt (E 8/2 U0/R10 LG blue FDA) with longitudinal grooves is an </w:t>
      </w:r>
      <w:r w:rsidR="00CB74F2">
        <w:t>excellent</w:t>
      </w:r>
      <w:r w:rsidR="00CB74F2" w:rsidRPr="00CB74F2">
        <w:t xml:space="preserve"> choice. </w:t>
      </w:r>
    </w:p>
    <w:p w:rsidR="00303033" w:rsidRPr="00115B9A" w:rsidRDefault="00303033">
      <w:pPr>
        <w:pStyle w:val="PressReleaseText"/>
        <w:rPr>
          <w:lang w:val="en-US"/>
        </w:rPr>
      </w:pPr>
    </w:p>
    <w:p w:rsidR="00303033" w:rsidRPr="00115B9A" w:rsidRDefault="00CB74F2">
      <w:pPr>
        <w:pStyle w:val="Page"/>
        <w:rPr>
          <w:lang w:val="en-US"/>
        </w:rPr>
      </w:pPr>
      <w:r w:rsidRPr="00CB74F2">
        <w:t>[BODY]</w:t>
      </w:r>
    </w:p>
    <w:p w:rsidR="004E1A12" w:rsidRPr="00115B9A" w:rsidRDefault="00CB74F2" w:rsidP="00CB74F2">
      <w:pPr>
        <w:pStyle w:val="PressReleaseText"/>
        <w:spacing w:line="380" w:lineRule="atLeast"/>
        <w:rPr>
          <w:lang w:val="en-US"/>
        </w:rPr>
      </w:pPr>
      <w:r w:rsidRPr="00CB74F2">
        <w:t>The conveyor belt was developed especially for inclined conveying of crates and boxes (E1 boxes) in the meat, poultry and fish industries.</w:t>
      </w:r>
      <w:r w:rsidR="00F11F28">
        <w:t xml:space="preserve"> </w:t>
      </w:r>
      <w:r w:rsidRPr="00CB74F2">
        <w:t>Moisture and grease play a big role in these industries, so boxes and crates slipping are a major risk.</w:t>
      </w:r>
      <w:r w:rsidR="00F11F28">
        <w:t xml:space="preserve"> </w:t>
      </w:r>
      <w:r w:rsidRPr="00CB74F2">
        <w:t xml:space="preserve">Due to its special </w:t>
      </w:r>
      <w:proofErr w:type="spellStart"/>
      <w:r w:rsidRPr="00CB74F2">
        <w:t>HighGrip</w:t>
      </w:r>
      <w:proofErr w:type="spellEnd"/>
      <w:r w:rsidRPr="00CB74F2">
        <w:t xml:space="preserve"> top-face coating with an LG surface pattern, the conveyor belt is ideal for this application.</w:t>
      </w:r>
      <w:r w:rsidR="00F11F28">
        <w:t xml:space="preserve"> </w:t>
      </w:r>
      <w:r w:rsidRPr="00CB74F2">
        <w:t xml:space="preserve">Under these extreme processing conditions, the high friction coefficient between the product and the belt is maintained and therefore always guarantees good grip. </w:t>
      </w:r>
    </w:p>
    <w:p w:rsidR="00D50514" w:rsidRPr="00115B9A" w:rsidRDefault="00D50514" w:rsidP="004E1A12">
      <w:pPr>
        <w:pStyle w:val="PressReleaseText"/>
        <w:rPr>
          <w:lang w:val="en-US"/>
        </w:rPr>
      </w:pPr>
    </w:p>
    <w:p w:rsidR="004E1A12" w:rsidRPr="00115B9A" w:rsidRDefault="00F75A52" w:rsidP="009D5E5D">
      <w:pPr>
        <w:pStyle w:val="PressReleaseText"/>
        <w:spacing w:line="380" w:lineRule="atLeast"/>
        <w:rPr>
          <w:lang w:val="en-US"/>
        </w:rPr>
      </w:pPr>
      <w:proofErr w:type="spellStart"/>
      <w:r w:rsidRPr="009D5E5D">
        <w:t>Forbo</w:t>
      </w:r>
      <w:proofErr w:type="spellEnd"/>
      <w:r w:rsidRPr="009D5E5D">
        <w:t xml:space="preserve"> </w:t>
      </w:r>
      <w:proofErr w:type="spellStart"/>
      <w:r w:rsidRPr="009D5E5D">
        <w:t>Siegling’s</w:t>
      </w:r>
      <w:proofErr w:type="spellEnd"/>
      <w:r w:rsidRPr="009D5E5D">
        <w:t xml:space="preserve"> E 8/2 U0/R10 LG blue FDA is an equally reliable option for cutting and packaging machinery, where </w:t>
      </w:r>
      <w:r>
        <w:t xml:space="preserve">positioning and keeping </w:t>
      </w:r>
      <w:r w:rsidRPr="009D5E5D">
        <w:t xml:space="preserve">packaged and unpackaged foodstuffs </w:t>
      </w:r>
      <w:r>
        <w:t>in the right place are</w:t>
      </w:r>
      <w:r w:rsidRPr="009D5E5D">
        <w:t xml:space="preserve"> vital</w:t>
      </w:r>
      <w:r>
        <w:t xml:space="preserve"> aspects.</w:t>
      </w:r>
    </w:p>
    <w:p w:rsidR="00303033" w:rsidRPr="00115B9A" w:rsidRDefault="00303033" w:rsidP="004E1A12">
      <w:pPr>
        <w:pStyle w:val="PressReleaseText"/>
        <w:rPr>
          <w:lang w:val="en-US"/>
        </w:rPr>
      </w:pPr>
    </w:p>
    <w:p w:rsidR="00303033" w:rsidRPr="00115B9A" w:rsidRDefault="00303033">
      <w:pPr>
        <w:pStyle w:val="Adressline"/>
        <w:rPr>
          <w:lang w:val="en-US"/>
        </w:rPr>
      </w:pPr>
    </w:p>
    <w:p w:rsidR="00D51D64" w:rsidRPr="00115B9A" w:rsidRDefault="009D5E5D" w:rsidP="00D51D64">
      <w:pPr>
        <w:pStyle w:val="Address"/>
        <w:rPr>
          <w:lang w:val="en-US"/>
        </w:rPr>
      </w:pPr>
      <w:r w:rsidRPr="009D5E5D">
        <w:t>For further information contact:</w:t>
      </w:r>
    </w:p>
    <w:p w:rsidR="00D51D64" w:rsidRPr="00115B9A" w:rsidRDefault="00115B9A" w:rsidP="00D51D64">
      <w:pPr>
        <w:pStyle w:val="Address"/>
        <w:rPr>
          <w:lang w:val="en-US"/>
        </w:rPr>
      </w:pPr>
      <w:r>
        <w:t>Matthias Eilert</w:t>
      </w:r>
      <w:r>
        <w:tab/>
      </w:r>
      <w:r>
        <w:tab/>
      </w:r>
      <w:r>
        <w:tab/>
      </w:r>
    </w:p>
    <w:p w:rsidR="00D51D64" w:rsidRPr="00115B9A" w:rsidRDefault="00115B9A" w:rsidP="00D51D64">
      <w:pPr>
        <w:pStyle w:val="Address"/>
        <w:rPr>
          <w:lang w:val="en-US"/>
        </w:rPr>
      </w:pPr>
      <w:r>
        <w:t>Head of Marketing Communication Europe</w:t>
      </w:r>
    </w:p>
    <w:p w:rsidR="00D51D64" w:rsidRPr="00115B9A" w:rsidRDefault="009D5E5D" w:rsidP="00D51D64">
      <w:pPr>
        <w:pStyle w:val="Address"/>
        <w:rPr>
          <w:lang w:val="en-US"/>
        </w:rPr>
      </w:pPr>
      <w:r w:rsidRPr="009D5E5D">
        <w:t xml:space="preserve">Phone +49 511 67 04 </w:t>
      </w:r>
      <w:r w:rsidR="00115B9A">
        <w:t>232</w:t>
      </w:r>
      <w:r w:rsidRPr="009D5E5D">
        <w:t xml:space="preserve">, Fax +49 511 67 04 </w:t>
      </w:r>
      <w:r w:rsidR="00115B9A">
        <w:t>233</w:t>
      </w:r>
      <w:bookmarkStart w:id="0" w:name="_GoBack"/>
      <w:bookmarkEnd w:id="0"/>
    </w:p>
    <w:p w:rsidR="00D51D64" w:rsidRPr="004E1A12" w:rsidRDefault="00D51D64" w:rsidP="00D51D64">
      <w:pPr>
        <w:pStyle w:val="Address"/>
        <w:rPr>
          <w:lang w:val="de-DE"/>
        </w:rPr>
      </w:pPr>
      <w:r w:rsidRPr="004E1A12">
        <w:rPr>
          <w:lang w:val="de-DE"/>
        </w:rPr>
        <w:t>siegling@forbo.com</w:t>
      </w:r>
    </w:p>
    <w:p w:rsidR="00303033" w:rsidRPr="004E1A12" w:rsidRDefault="00303033">
      <w:pPr>
        <w:rPr>
          <w:lang w:val="de-DE"/>
        </w:rPr>
      </w:pPr>
    </w:p>
    <w:sectPr w:rsidR="00303033" w:rsidRPr="004E1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12" w:rsidRDefault="004E1A12">
      <w:r>
        <w:separator/>
      </w:r>
    </w:p>
  </w:endnote>
  <w:endnote w:type="continuationSeparator" w:id="0">
    <w:p w:rsidR="004E1A12" w:rsidRDefault="004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28" w:rsidRDefault="00F11F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28" w:rsidRDefault="00F11F2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28" w:rsidRDefault="00F11F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12" w:rsidRDefault="004E1A12">
      <w:r>
        <w:separator/>
      </w:r>
    </w:p>
  </w:footnote>
  <w:footnote w:type="continuationSeparator" w:id="0">
    <w:p w:rsidR="004E1A12" w:rsidRDefault="004E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28" w:rsidRDefault="00F11F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06ABE681" wp14:editId="0BB69FA2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7816C93D" wp14:editId="1D331CA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115B9A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F11F28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11F2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115B9A">
            <w:fldChar w:fldCharType="begin"/>
          </w:r>
          <w:r w:rsidR="00115B9A">
            <w:instrText xml:space="preserve"> NUMPAGES  \* MERGEFORMAT </w:instrText>
          </w:r>
          <w:r w:rsidR="00115B9A">
            <w:fldChar w:fldCharType="separate"/>
          </w:r>
          <w:r w:rsidR="00F11F28">
            <w:rPr>
              <w:noProof/>
            </w:rPr>
            <w:t>2</w:t>
          </w:r>
          <w:r w:rsidR="00115B9A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07F1FA92" wp14:editId="69266A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01DB8042" wp14:editId="5CD412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2"/>
    <w:rsid w:val="00022FCF"/>
    <w:rsid w:val="000A0F6F"/>
    <w:rsid w:val="00115B9A"/>
    <w:rsid w:val="001419BA"/>
    <w:rsid w:val="00221F46"/>
    <w:rsid w:val="00303033"/>
    <w:rsid w:val="00394878"/>
    <w:rsid w:val="003D79E5"/>
    <w:rsid w:val="004A42AB"/>
    <w:rsid w:val="004E1A12"/>
    <w:rsid w:val="00611681"/>
    <w:rsid w:val="009D5E5D"/>
    <w:rsid w:val="00A75916"/>
    <w:rsid w:val="00A96C0B"/>
    <w:rsid w:val="00C70B08"/>
    <w:rsid w:val="00CA3224"/>
    <w:rsid w:val="00CB74F2"/>
    <w:rsid w:val="00D50514"/>
    <w:rsid w:val="00D51D64"/>
    <w:rsid w:val="00E60496"/>
    <w:rsid w:val="00F11F28"/>
    <w:rsid w:val="00F75A52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3D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79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3D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79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191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2016-01-15T09:53:00Z</cp:lastPrinted>
  <dcterms:created xsi:type="dcterms:W3CDTF">2016-01-21T13:16:00Z</dcterms:created>
  <dcterms:modified xsi:type="dcterms:W3CDTF">2016-01-21T13:16:00Z</dcterms:modified>
</cp:coreProperties>
</file>