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F95B08" w14:paraId="5516AC0D" w14:textId="77777777" w:rsidTr="4C3B993F">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6CCD92EC" w14:textId="77777777" w:rsidTr="4C3B993F">
              <w:trPr>
                <w:trHeight w:hRule="exact" w:val="1247"/>
              </w:trPr>
              <w:tc>
                <w:tcPr>
                  <w:tcW w:w="8222" w:type="dxa"/>
                </w:tcPr>
                <w:p w14:paraId="73DFD3CF" w14:textId="77777777" w:rsidR="00303033" w:rsidRDefault="00303033">
                  <w:pPr>
                    <w:pStyle w:val="TitleRef"/>
                  </w:pPr>
                  <w:r>
                    <w:t>press release</w:t>
                  </w:r>
                </w:p>
              </w:tc>
            </w:tr>
            <w:tr w:rsidR="00303033" w14:paraId="49F031DD" w14:textId="77777777" w:rsidTr="4C3B993F">
              <w:tblPrEx>
                <w:tblBorders>
                  <w:insideH w:val="single" w:sz="2" w:space="0" w:color="auto"/>
                </w:tblBorders>
              </w:tblPrEx>
              <w:trPr>
                <w:trHeight w:val="227"/>
              </w:trPr>
              <w:tc>
                <w:tcPr>
                  <w:tcW w:w="8222" w:type="dxa"/>
                  <w:tcBorders>
                    <w:top w:val="nil"/>
                    <w:bottom w:val="single" w:sz="2" w:space="0" w:color="auto"/>
                  </w:tcBorders>
                </w:tcPr>
                <w:p w14:paraId="258A6923" w14:textId="77777777"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r w:rsidR="004209BB">
                    <w:fldChar w:fldCharType="begin"/>
                  </w:r>
                  <w:r w:rsidR="004209BB">
                    <w:instrText xml:space="preserve"> NUMPAGES  \* MERGEFORMAT </w:instrText>
                  </w:r>
                  <w:r w:rsidR="004209BB">
                    <w:fldChar w:fldCharType="separate"/>
                  </w:r>
                  <w:r w:rsidR="00ED079E">
                    <w:rPr>
                      <w:noProof/>
                    </w:rPr>
                    <w:t>1</w:t>
                  </w:r>
                  <w:r w:rsidR="004209BB">
                    <w:rPr>
                      <w:noProof/>
                    </w:rPr>
                    <w:fldChar w:fldCharType="end"/>
                  </w:r>
                </w:p>
              </w:tc>
            </w:tr>
            <w:tr w:rsidR="00303033" w14:paraId="40F0306C" w14:textId="77777777" w:rsidTr="4C3B993F">
              <w:tblPrEx>
                <w:tblBorders>
                  <w:insideH w:val="single" w:sz="2" w:space="0" w:color="auto"/>
                </w:tblBorders>
              </w:tblPrEx>
              <w:trPr>
                <w:trHeight w:hRule="exact" w:val="284"/>
              </w:trPr>
              <w:tc>
                <w:tcPr>
                  <w:tcW w:w="8222" w:type="dxa"/>
                  <w:tcBorders>
                    <w:top w:val="single" w:sz="2" w:space="0" w:color="auto"/>
                    <w:bottom w:val="nil"/>
                  </w:tcBorders>
                </w:tcPr>
                <w:p w14:paraId="1EB5D66F" w14:textId="77777777" w:rsidR="00303033" w:rsidRDefault="00303033"/>
              </w:tc>
            </w:tr>
            <w:tr w:rsidR="00303033" w:rsidRPr="00F95B08" w14:paraId="042C7411" w14:textId="77777777" w:rsidTr="4C3B993F">
              <w:tblPrEx>
                <w:tblBorders>
                  <w:insideH w:val="single" w:sz="2" w:space="0" w:color="auto"/>
                </w:tblBorders>
              </w:tblPrEx>
              <w:tc>
                <w:tcPr>
                  <w:tcW w:w="8222" w:type="dxa"/>
                  <w:tcBorders>
                    <w:top w:val="nil"/>
                    <w:bottom w:val="nil"/>
                  </w:tcBorders>
                </w:tcPr>
                <w:p w14:paraId="597E7FBE" w14:textId="5E4488BA" w:rsidR="00303033" w:rsidRPr="00ED079E" w:rsidRDefault="007308CB">
                  <w:pPr>
                    <w:pStyle w:val="Subject"/>
                    <w:rPr>
                      <w:lang w:val="de-DE"/>
                    </w:rPr>
                  </w:pPr>
                  <w:r w:rsidRPr="4C3B993F">
                    <w:rPr>
                      <w:lang w:val="de-DE"/>
                    </w:rPr>
                    <w:t>Immer einen Schritt voraus</w:t>
                  </w:r>
                  <w:r w:rsidR="00ED079E" w:rsidRPr="4C3B993F">
                    <w:rPr>
                      <w:lang w:val="de-DE"/>
                    </w:rPr>
                    <w:t xml:space="preserve"> – Forbo Movement Systems zeigt </w:t>
                  </w:r>
                  <w:r w:rsidRPr="4C3B993F">
                    <w:rPr>
                      <w:lang w:val="de-DE"/>
                    </w:rPr>
                    <w:t>Transportbandl</w:t>
                  </w:r>
                  <w:r w:rsidR="00ED079E" w:rsidRPr="4C3B993F">
                    <w:rPr>
                      <w:lang w:val="de-DE"/>
                    </w:rPr>
                    <w:t>ösungen und Expertise für die Reifenindustrie auf der</w:t>
                  </w:r>
                  <w:r w:rsidR="00233762" w:rsidRPr="4C3B993F">
                    <w:rPr>
                      <w:lang w:val="de-DE"/>
                    </w:rPr>
                    <w:t xml:space="preserve"> Messe</w:t>
                  </w:r>
                  <w:r w:rsidR="00ED079E" w:rsidRPr="4C3B993F">
                    <w:rPr>
                      <w:lang w:val="de-DE"/>
                    </w:rPr>
                    <w:t xml:space="preserve"> Tire </w:t>
                  </w:r>
                  <w:r w:rsidR="00520DB6" w:rsidRPr="4C3B993F">
                    <w:rPr>
                      <w:lang w:val="de-DE"/>
                    </w:rPr>
                    <w:t xml:space="preserve">Technology </w:t>
                  </w:r>
                  <w:r w:rsidR="00ED079E" w:rsidRPr="4C3B993F">
                    <w:rPr>
                      <w:lang w:val="de-DE"/>
                    </w:rPr>
                    <w:t>E</w:t>
                  </w:r>
                  <w:r w:rsidRPr="4C3B993F">
                    <w:rPr>
                      <w:lang w:val="de-DE"/>
                    </w:rPr>
                    <w:t>x</w:t>
                  </w:r>
                  <w:r w:rsidR="00ED079E" w:rsidRPr="4C3B993F">
                    <w:rPr>
                      <w:lang w:val="de-DE"/>
                    </w:rPr>
                    <w:t>po 2023</w:t>
                  </w:r>
                </w:p>
                <w:p w14:paraId="64F77410" w14:textId="77777777" w:rsidR="00303033" w:rsidRPr="00ED079E" w:rsidRDefault="00303033">
                  <w:pPr>
                    <w:pStyle w:val="Subject"/>
                    <w:rPr>
                      <w:lang w:val="de-DE"/>
                    </w:rPr>
                  </w:pPr>
                </w:p>
              </w:tc>
            </w:tr>
          </w:tbl>
          <w:p w14:paraId="386D5305" w14:textId="77777777" w:rsidR="00303033" w:rsidRPr="00ED079E" w:rsidRDefault="00303033">
            <w:pPr>
              <w:rPr>
                <w:lang w:val="de-DE"/>
              </w:rPr>
            </w:pPr>
          </w:p>
        </w:tc>
      </w:tr>
    </w:tbl>
    <w:p w14:paraId="61D34244" w14:textId="77777777" w:rsidR="00303033" w:rsidRPr="00520DB6" w:rsidRDefault="00303033">
      <w:pPr>
        <w:pStyle w:val="Page"/>
        <w:rPr>
          <w:lang w:val="de-DE"/>
        </w:rPr>
      </w:pPr>
      <w:r w:rsidRPr="4C3B993F">
        <w:rPr>
          <w:lang w:val="de-DE"/>
        </w:rPr>
        <w:t>[lead]</w:t>
      </w:r>
    </w:p>
    <w:p w14:paraId="00A218DA" w14:textId="3C9CFA26" w:rsidR="00303033" w:rsidRPr="00ED079E" w:rsidRDefault="00ED079E">
      <w:pPr>
        <w:pStyle w:val="PressReleaseText"/>
        <w:rPr>
          <w:lang w:val="de-DE"/>
        </w:rPr>
      </w:pPr>
      <w:r w:rsidRPr="4C3B993F">
        <w:rPr>
          <w:lang w:val="de-DE"/>
        </w:rPr>
        <w:t>Hannover</w:t>
      </w:r>
      <w:r w:rsidR="00303033" w:rsidRPr="4C3B993F">
        <w:rPr>
          <w:lang w:val="de-DE"/>
        </w:rPr>
        <w:t xml:space="preserve">, </w:t>
      </w:r>
      <w:r>
        <w:fldChar w:fldCharType="begin"/>
      </w:r>
      <w:r>
        <w:instrText xml:space="preserve"> CREATEDATE \@ "MMMM dd, yyyy" \* MERGEFORMAT </w:instrText>
      </w:r>
      <w:r>
        <w:fldChar w:fldCharType="separate"/>
      </w:r>
      <w:r w:rsidR="004209BB">
        <w:rPr>
          <w:noProof/>
        </w:rPr>
        <w:t>06. Februar</w:t>
      </w:r>
      <w:r w:rsidRPr="4C3B993F">
        <w:rPr>
          <w:noProof/>
        </w:rPr>
        <w:t xml:space="preserve"> 2023</w:t>
      </w:r>
      <w:r>
        <w:fldChar w:fldCharType="end"/>
      </w:r>
      <w:r w:rsidR="00303033" w:rsidRPr="4C3B993F">
        <w:rPr>
          <w:lang w:val="de-DE"/>
        </w:rPr>
        <w:t xml:space="preserve"> – </w:t>
      </w:r>
      <w:r w:rsidRPr="4C3B993F">
        <w:rPr>
          <w:lang w:val="de-DE"/>
        </w:rPr>
        <w:t xml:space="preserve">Nachhaltige Produkte und umfangreicher Kundenservice </w:t>
      </w:r>
      <w:r w:rsidR="00233762" w:rsidRPr="4C3B993F">
        <w:rPr>
          <w:lang w:val="de-DE"/>
        </w:rPr>
        <w:t xml:space="preserve">in Hannover am </w:t>
      </w:r>
      <w:r w:rsidRPr="4C3B993F">
        <w:rPr>
          <w:lang w:val="de-DE"/>
        </w:rPr>
        <w:t xml:space="preserve">Stand </w:t>
      </w:r>
      <w:r w:rsidR="00520DB6" w:rsidRPr="4C3B993F">
        <w:rPr>
          <w:lang w:val="de-DE"/>
        </w:rPr>
        <w:t>9040 in Halle 21</w:t>
      </w:r>
    </w:p>
    <w:p w14:paraId="65A0171E" w14:textId="77777777" w:rsidR="00303033" w:rsidRPr="00ED079E" w:rsidRDefault="00303033">
      <w:pPr>
        <w:pStyle w:val="PressReleaseText"/>
        <w:rPr>
          <w:lang w:val="de-DE"/>
        </w:rPr>
      </w:pPr>
    </w:p>
    <w:p w14:paraId="49A3D562" w14:textId="77777777" w:rsidR="00303033" w:rsidRPr="00520DB6" w:rsidRDefault="00303033">
      <w:pPr>
        <w:pStyle w:val="Page"/>
        <w:rPr>
          <w:lang w:val="de-DE"/>
        </w:rPr>
      </w:pPr>
      <w:r w:rsidRPr="4C3B993F">
        <w:rPr>
          <w:lang w:val="de-DE"/>
        </w:rPr>
        <w:t>[Body]</w:t>
      </w:r>
    </w:p>
    <w:p w14:paraId="6F6100F3" w14:textId="5B56C2BE" w:rsidR="00ED079E" w:rsidRPr="00ED079E" w:rsidRDefault="00ED079E" w:rsidP="00ED079E">
      <w:pPr>
        <w:pStyle w:val="PressReleaseText"/>
        <w:rPr>
          <w:b/>
          <w:bCs/>
          <w:lang w:val="de-DE"/>
        </w:rPr>
      </w:pPr>
      <w:r w:rsidRPr="00ED079E">
        <w:rPr>
          <w:b/>
          <w:bCs/>
          <w:lang w:val="de-DE"/>
        </w:rPr>
        <w:t>Transport- und Prozessbänder mit Zugträgern aus recyceltem PET: Transilon ECOFIBER</w:t>
      </w:r>
    </w:p>
    <w:p w14:paraId="776E6B27" w14:textId="77777777" w:rsidR="00ED079E" w:rsidRPr="00ED079E" w:rsidRDefault="00ED079E" w:rsidP="00ED079E">
      <w:pPr>
        <w:pStyle w:val="PressReleaseText"/>
        <w:rPr>
          <w:lang w:val="de-DE"/>
        </w:rPr>
      </w:pPr>
    </w:p>
    <w:p w14:paraId="6211A131" w14:textId="2E0A611E" w:rsidR="00ED079E" w:rsidRPr="00ED079E" w:rsidRDefault="00ED079E" w:rsidP="00ED079E">
      <w:pPr>
        <w:pStyle w:val="PressReleaseText"/>
        <w:rPr>
          <w:lang w:val="de-DE"/>
        </w:rPr>
      </w:pPr>
      <w:r w:rsidRPr="4C3B993F">
        <w:rPr>
          <w:lang w:val="de-DE"/>
        </w:rPr>
        <w:t>Garne aus recyceltem Polyethylenterephthalat (rPET) sparen bei identischer Qualität im Vergleich zum Primärmaterial wertvolle Rohstoffe ein</w:t>
      </w:r>
      <w:r w:rsidR="00ED23F4" w:rsidRPr="4C3B993F">
        <w:rPr>
          <w:lang w:val="de-DE"/>
        </w:rPr>
        <w:t xml:space="preserve"> und helfen die zusätzliche Produktion von „Plastik“ zu </w:t>
      </w:r>
      <w:r w:rsidR="00E77EE2" w:rsidRPr="4C3B993F">
        <w:rPr>
          <w:lang w:val="de-DE"/>
        </w:rPr>
        <w:t>reduzieren.</w:t>
      </w:r>
      <w:r w:rsidRPr="4C3B993F">
        <w:rPr>
          <w:lang w:val="de-DE"/>
        </w:rPr>
        <w:t xml:space="preserve"> Aus diesen Garnen werden erstklassige Zugträgergewebe für gewebebasierte Transportbänder hergestellt. Die Bezeichnung rPET oder auch R-PET steht für recyceltes PET. </w:t>
      </w:r>
    </w:p>
    <w:p w14:paraId="11BBF66A" w14:textId="78CB1A6C" w:rsidR="007308CB" w:rsidRDefault="00ED079E" w:rsidP="00ED079E">
      <w:pPr>
        <w:pStyle w:val="PressReleaseText"/>
        <w:rPr>
          <w:lang w:val="de-DE"/>
        </w:rPr>
      </w:pPr>
      <w:r w:rsidRPr="4C3B993F">
        <w:rPr>
          <w:lang w:val="de-DE"/>
        </w:rPr>
        <w:t xml:space="preserve">Das Rezyklat für die ECOFIBER Garne aus rPET wird aus sogenannten Post-Consumer Getränkeflaschen gewonnen. Dabei handelt es sich um bereits verwendete Getränkeflaschen, welche nach sorgfältiger Trennung und Reinigung geschreddert werden. Die so gewonnenen Flakes werden erneut gereinigt, dann geschmolzen und zu Pellets verarbeitet, die als Rohstoff für verschiedene </w:t>
      </w:r>
      <w:r w:rsidR="00233762" w:rsidRPr="4C3B993F">
        <w:rPr>
          <w:lang w:val="de-DE"/>
        </w:rPr>
        <w:t xml:space="preserve">Garnsorten </w:t>
      </w:r>
      <w:r w:rsidRPr="4C3B993F">
        <w:rPr>
          <w:lang w:val="de-DE"/>
        </w:rPr>
        <w:t>dienen.</w:t>
      </w:r>
      <w:r w:rsidR="007308CB" w:rsidRPr="4C3B993F">
        <w:rPr>
          <w:lang w:val="de-DE"/>
        </w:rPr>
        <w:t xml:space="preserve"> Für die neuen ECOFIBER Transportbänder setzt Forbo Movement Systems ausschließlich Gewebe ein, deren Garne </w:t>
      </w:r>
      <w:r w:rsidR="00233762" w:rsidRPr="4C3B993F">
        <w:rPr>
          <w:lang w:val="de-DE"/>
        </w:rPr>
        <w:t xml:space="preserve">zu 100% </w:t>
      </w:r>
      <w:r w:rsidR="007308CB" w:rsidRPr="4C3B993F">
        <w:rPr>
          <w:lang w:val="de-DE"/>
        </w:rPr>
        <w:t>aus rPET bestehen.</w:t>
      </w:r>
    </w:p>
    <w:p w14:paraId="22C194ED" w14:textId="77777777" w:rsidR="00F95B08" w:rsidRPr="000B1892" w:rsidRDefault="00F95B08" w:rsidP="00ED079E">
      <w:pPr>
        <w:pStyle w:val="PressReleaseText"/>
        <w:rPr>
          <w:lang w:val="de-DE"/>
        </w:rPr>
      </w:pPr>
    </w:p>
    <w:p w14:paraId="15E2E95F" w14:textId="3CD26746" w:rsidR="000B1892" w:rsidRPr="000B1892" w:rsidRDefault="000B1892" w:rsidP="00ED079E">
      <w:pPr>
        <w:pStyle w:val="PressReleaseText"/>
        <w:rPr>
          <w:lang w:val="de-DE"/>
        </w:rPr>
      </w:pPr>
      <w:r w:rsidRPr="4C3B993F">
        <w:rPr>
          <w:lang w:val="de-DE"/>
        </w:rPr>
        <w:t>In Kombination mit unserer patentierten Laufseitenbeschichtung „AMPMI</w:t>
      </w:r>
      <w:r w:rsidR="00BD4964" w:rsidRPr="4C3B993F">
        <w:rPr>
          <w:lang w:val="de-DE"/>
        </w:rPr>
        <w:t>S</w:t>
      </w:r>
      <w:r w:rsidRPr="4C3B993F">
        <w:rPr>
          <w:lang w:val="de-DE"/>
        </w:rPr>
        <w:t>ER“ sind zusätzlich Energieeinsparungen im laufenden Betrieb möglich, die ebenfalls zur CO</w:t>
      </w:r>
      <w:r w:rsidRPr="00F95B08">
        <w:rPr>
          <w:vertAlign w:val="subscript"/>
          <w:lang w:val="de-DE"/>
        </w:rPr>
        <w:t>2</w:t>
      </w:r>
      <w:r w:rsidRPr="4C3B993F">
        <w:rPr>
          <w:lang w:val="de-DE"/>
        </w:rPr>
        <w:t xml:space="preserve">-Reduzierung beitragen.  </w:t>
      </w:r>
    </w:p>
    <w:p w14:paraId="05B4D4C7" w14:textId="77777777" w:rsidR="007308CB" w:rsidRPr="000B1892" w:rsidRDefault="007308CB" w:rsidP="00ED079E">
      <w:pPr>
        <w:pStyle w:val="PressReleaseText"/>
        <w:rPr>
          <w:lang w:val="de-DE"/>
        </w:rPr>
      </w:pPr>
    </w:p>
    <w:p w14:paraId="72685701" w14:textId="328A487D" w:rsidR="00ED079E" w:rsidRPr="007308CB" w:rsidRDefault="00ED079E" w:rsidP="00ED079E">
      <w:pPr>
        <w:pStyle w:val="PressReleaseText"/>
        <w:rPr>
          <w:lang w:val="de-DE"/>
        </w:rPr>
      </w:pPr>
      <w:r w:rsidRPr="00ED079E">
        <w:rPr>
          <w:b/>
          <w:bCs/>
          <w:lang w:val="de-DE"/>
        </w:rPr>
        <w:t>Belt Monitoring</w:t>
      </w:r>
    </w:p>
    <w:p w14:paraId="124645A5" w14:textId="73E4F551" w:rsidR="00F118FE" w:rsidRDefault="00436B23" w:rsidP="00F118FE">
      <w:pPr>
        <w:pStyle w:val="PressReleaseText"/>
        <w:rPr>
          <w:lang w:val="de-DE"/>
        </w:rPr>
      </w:pPr>
      <w:r w:rsidRPr="4C3B993F">
        <w:rPr>
          <w:lang w:val="de-DE"/>
        </w:rPr>
        <w:t xml:space="preserve">Forbo </w:t>
      </w:r>
      <w:r w:rsidR="00233762" w:rsidRPr="4C3B993F">
        <w:rPr>
          <w:lang w:val="de-DE"/>
        </w:rPr>
        <w:t xml:space="preserve">stellt </w:t>
      </w:r>
      <w:r w:rsidRPr="4C3B993F">
        <w:rPr>
          <w:lang w:val="de-DE"/>
        </w:rPr>
        <w:t xml:space="preserve">für interessierte Nutzer eine </w:t>
      </w:r>
      <w:r w:rsidR="00233762" w:rsidRPr="4C3B993F">
        <w:rPr>
          <w:lang w:val="de-DE"/>
        </w:rPr>
        <w:t xml:space="preserve">speziell entwickelte </w:t>
      </w:r>
      <w:r w:rsidRPr="4C3B993F">
        <w:rPr>
          <w:lang w:val="de-DE"/>
        </w:rPr>
        <w:t xml:space="preserve">App </w:t>
      </w:r>
      <w:r w:rsidR="00233762" w:rsidRPr="4C3B993F">
        <w:rPr>
          <w:lang w:val="de-DE"/>
        </w:rPr>
        <w:t>in einer ‚Beta-Version‘ vor</w:t>
      </w:r>
      <w:r w:rsidRPr="4C3B993F">
        <w:rPr>
          <w:lang w:val="de-DE"/>
        </w:rPr>
        <w:t>, mit de</w:t>
      </w:r>
      <w:r w:rsidR="00233762" w:rsidRPr="4C3B993F">
        <w:rPr>
          <w:lang w:val="de-DE"/>
        </w:rPr>
        <w:t>r</w:t>
      </w:r>
      <w:r w:rsidRPr="4C3B993F">
        <w:rPr>
          <w:lang w:val="de-DE"/>
        </w:rPr>
        <w:t xml:space="preserve"> </w:t>
      </w:r>
      <w:r w:rsidR="00ED23F4" w:rsidRPr="4C3B993F">
        <w:rPr>
          <w:lang w:val="de-DE"/>
        </w:rPr>
        <w:t xml:space="preserve">Bänder von Forbo auch im eingebauten Zustand </w:t>
      </w:r>
      <w:r w:rsidR="0094766B" w:rsidRPr="4C3B993F">
        <w:rPr>
          <w:lang w:val="de-DE"/>
        </w:rPr>
        <w:t xml:space="preserve">z. B. </w:t>
      </w:r>
      <w:r w:rsidR="00ED23F4" w:rsidRPr="4C3B993F">
        <w:rPr>
          <w:lang w:val="de-DE"/>
        </w:rPr>
        <w:t xml:space="preserve">über </w:t>
      </w:r>
      <w:r w:rsidRPr="4C3B993F">
        <w:rPr>
          <w:lang w:val="de-DE"/>
        </w:rPr>
        <w:t>ein</w:t>
      </w:r>
      <w:r w:rsidR="00ED23F4" w:rsidRPr="4C3B993F">
        <w:rPr>
          <w:lang w:val="de-DE"/>
        </w:rPr>
        <w:t>en</w:t>
      </w:r>
      <w:r w:rsidRPr="4C3B993F">
        <w:rPr>
          <w:lang w:val="de-DE"/>
        </w:rPr>
        <w:t xml:space="preserve"> </w:t>
      </w:r>
      <w:r w:rsidR="00233762" w:rsidRPr="4C3B993F">
        <w:rPr>
          <w:lang w:val="de-DE"/>
        </w:rPr>
        <w:t xml:space="preserve">per Laser </w:t>
      </w:r>
      <w:r w:rsidR="00ED23F4" w:rsidRPr="4C3B993F">
        <w:rPr>
          <w:lang w:val="de-DE"/>
        </w:rPr>
        <w:t xml:space="preserve">auf dem Band </w:t>
      </w:r>
      <w:r w:rsidR="00233762" w:rsidRPr="4C3B993F">
        <w:rPr>
          <w:lang w:val="de-DE"/>
        </w:rPr>
        <w:t>aufgebrachte</w:t>
      </w:r>
      <w:r w:rsidR="00ED23F4" w:rsidRPr="4C3B993F">
        <w:rPr>
          <w:lang w:val="de-DE"/>
        </w:rPr>
        <w:t>n</w:t>
      </w:r>
      <w:r w:rsidR="00233762" w:rsidRPr="4C3B993F">
        <w:rPr>
          <w:lang w:val="de-DE"/>
        </w:rPr>
        <w:t xml:space="preserve"> </w:t>
      </w:r>
      <w:r w:rsidRPr="4C3B993F">
        <w:rPr>
          <w:lang w:val="de-DE"/>
        </w:rPr>
        <w:t>QR-Code</w:t>
      </w:r>
      <w:r w:rsidR="00ED23F4" w:rsidRPr="4C3B993F">
        <w:rPr>
          <w:lang w:val="de-DE"/>
        </w:rPr>
        <w:t>,</w:t>
      </w:r>
      <w:r w:rsidR="001945B5" w:rsidRPr="4C3B993F">
        <w:rPr>
          <w:lang w:val="de-DE"/>
        </w:rPr>
        <w:t xml:space="preserve"> eindeutig identifiziere</w:t>
      </w:r>
      <w:r w:rsidR="00ED23F4" w:rsidRPr="4C3B993F">
        <w:rPr>
          <w:lang w:val="de-DE"/>
        </w:rPr>
        <w:t xml:space="preserve">t werden </w:t>
      </w:r>
      <w:r w:rsidR="001945B5" w:rsidRPr="4C3B993F">
        <w:rPr>
          <w:lang w:val="de-DE"/>
        </w:rPr>
        <w:t>k</w:t>
      </w:r>
      <w:r w:rsidR="00ED23F4" w:rsidRPr="4C3B993F">
        <w:rPr>
          <w:lang w:val="de-DE"/>
        </w:rPr>
        <w:t>önne</w:t>
      </w:r>
      <w:r w:rsidR="001945B5" w:rsidRPr="4C3B993F">
        <w:rPr>
          <w:lang w:val="de-DE"/>
        </w:rPr>
        <w:t xml:space="preserve">n. </w:t>
      </w:r>
      <w:r w:rsidR="0094766B" w:rsidRPr="4C3B993F">
        <w:rPr>
          <w:lang w:val="de-DE"/>
        </w:rPr>
        <w:t xml:space="preserve">Mit Hilfe </w:t>
      </w:r>
      <w:r w:rsidR="00BD4964" w:rsidRPr="4C3B993F">
        <w:rPr>
          <w:lang w:val="de-DE"/>
        </w:rPr>
        <w:t>dieser</w:t>
      </w:r>
      <w:r w:rsidR="0094766B" w:rsidRPr="4C3B993F">
        <w:rPr>
          <w:lang w:val="de-DE"/>
        </w:rPr>
        <w:t xml:space="preserve"> APP</w:t>
      </w:r>
      <w:r w:rsidR="00F118FE" w:rsidRPr="4C3B993F">
        <w:rPr>
          <w:lang w:val="de-DE"/>
        </w:rPr>
        <w:t xml:space="preserve"> können </w:t>
      </w:r>
      <w:r w:rsidR="001945B5" w:rsidRPr="4C3B993F">
        <w:rPr>
          <w:lang w:val="de-DE"/>
        </w:rPr>
        <w:t xml:space="preserve">alle </w:t>
      </w:r>
      <w:r w:rsidR="00F118FE" w:rsidRPr="4C3B993F">
        <w:rPr>
          <w:lang w:val="de-DE"/>
        </w:rPr>
        <w:t>wesentliche</w:t>
      </w:r>
      <w:r w:rsidR="001945B5" w:rsidRPr="4C3B993F">
        <w:rPr>
          <w:lang w:val="de-DE"/>
        </w:rPr>
        <w:t>n</w:t>
      </w:r>
      <w:r w:rsidR="00F118FE" w:rsidRPr="4C3B993F">
        <w:rPr>
          <w:lang w:val="de-DE"/>
        </w:rPr>
        <w:t xml:space="preserve"> Prozesse von der Installation bis zur Deinstallation rund um den Bandbetrieb einfach</w:t>
      </w:r>
      <w:r w:rsidR="001945B5" w:rsidRPr="4C3B993F">
        <w:rPr>
          <w:lang w:val="de-DE"/>
        </w:rPr>
        <w:t xml:space="preserve"> dokumentiert und</w:t>
      </w:r>
      <w:r w:rsidR="00F118FE" w:rsidRPr="4C3B993F">
        <w:rPr>
          <w:lang w:val="de-DE"/>
        </w:rPr>
        <w:t xml:space="preserve"> online bearbeitet werden. Ohne aufwändiges Suchen stehen alle relevanten Informationen zum Band im Bedarfsfall sofort zur Verfügung</w:t>
      </w:r>
      <w:r w:rsidR="0094766B" w:rsidRPr="4C3B993F">
        <w:rPr>
          <w:lang w:val="de-DE"/>
        </w:rPr>
        <w:t xml:space="preserve"> oder können hinterlegt werden</w:t>
      </w:r>
      <w:r w:rsidR="001945B5" w:rsidRPr="4C3B993F">
        <w:rPr>
          <w:lang w:val="de-DE"/>
        </w:rPr>
        <w:t>.</w:t>
      </w:r>
    </w:p>
    <w:p w14:paraId="31A409BB" w14:textId="77777777" w:rsidR="00F95B08" w:rsidRDefault="00F95B08" w:rsidP="00F118FE">
      <w:pPr>
        <w:pStyle w:val="PressReleaseText"/>
        <w:rPr>
          <w:lang w:val="de-DE"/>
        </w:rPr>
      </w:pPr>
    </w:p>
    <w:p w14:paraId="7F2BBC60" w14:textId="3342BF27" w:rsidR="00F118FE" w:rsidRDefault="001945B5" w:rsidP="4C3B993F">
      <w:pPr>
        <w:pStyle w:val="PressReleaseText"/>
        <w:jc w:val="left"/>
        <w:rPr>
          <w:lang w:val="de-DE"/>
        </w:rPr>
      </w:pPr>
      <w:r w:rsidRPr="4C3B993F">
        <w:rPr>
          <w:lang w:val="de-DE"/>
        </w:rPr>
        <w:t>Serviceanforderungen, A</w:t>
      </w:r>
      <w:r w:rsidR="00F118FE" w:rsidRPr="4C3B993F">
        <w:rPr>
          <w:lang w:val="de-DE"/>
        </w:rPr>
        <w:t>ngebotsanforderung</w:t>
      </w:r>
      <w:r w:rsidRPr="4C3B993F">
        <w:rPr>
          <w:lang w:val="de-DE"/>
        </w:rPr>
        <w:t>en</w:t>
      </w:r>
      <w:r w:rsidR="00F118FE" w:rsidRPr="4C3B993F">
        <w:rPr>
          <w:lang w:val="de-DE"/>
        </w:rPr>
        <w:t xml:space="preserve"> oder</w:t>
      </w:r>
      <w:r w:rsidR="0094766B" w:rsidRPr="4C3B993F">
        <w:rPr>
          <w:lang w:val="de-DE"/>
        </w:rPr>
        <w:t xml:space="preserve"> </w:t>
      </w:r>
      <w:r w:rsidR="00ED23F4" w:rsidRPr="4C3B993F">
        <w:rPr>
          <w:lang w:val="de-DE"/>
        </w:rPr>
        <w:t xml:space="preserve">auch </w:t>
      </w:r>
      <w:r w:rsidR="0094766B" w:rsidRPr="4C3B993F">
        <w:rPr>
          <w:lang w:val="de-DE"/>
        </w:rPr>
        <w:t>direkte</w:t>
      </w:r>
      <w:r w:rsidRPr="4C3B993F">
        <w:rPr>
          <w:lang w:val="de-DE"/>
        </w:rPr>
        <w:t xml:space="preserve"> </w:t>
      </w:r>
      <w:r w:rsidR="00F118FE" w:rsidRPr="4C3B993F">
        <w:rPr>
          <w:lang w:val="de-DE"/>
        </w:rPr>
        <w:t>Nachbestellung</w:t>
      </w:r>
      <w:r w:rsidR="00ED23F4" w:rsidRPr="4C3B993F">
        <w:rPr>
          <w:lang w:val="de-DE"/>
        </w:rPr>
        <w:t>en</w:t>
      </w:r>
      <w:r w:rsidR="0094766B" w:rsidRPr="4C3B993F">
        <w:rPr>
          <w:lang w:val="de-DE"/>
        </w:rPr>
        <w:t xml:space="preserve"> </w:t>
      </w:r>
      <w:r w:rsidR="00ED23F4" w:rsidRPr="4C3B993F">
        <w:rPr>
          <w:lang w:val="de-DE"/>
        </w:rPr>
        <w:t xml:space="preserve">sind </w:t>
      </w:r>
      <w:r w:rsidR="00F118FE" w:rsidRPr="4C3B993F">
        <w:rPr>
          <w:lang w:val="de-DE"/>
        </w:rPr>
        <w:t>damit per Knopfdruck möglich.</w:t>
      </w:r>
    </w:p>
    <w:p w14:paraId="30F6CE42" w14:textId="2F0869A0" w:rsidR="00233762" w:rsidRDefault="00233762" w:rsidP="4C3B993F">
      <w:pPr>
        <w:pStyle w:val="PressReleaseText"/>
        <w:rPr>
          <w:strike/>
          <w:lang w:val="de-DE"/>
        </w:rPr>
      </w:pPr>
    </w:p>
    <w:p w14:paraId="5F12A0A5" w14:textId="37A7871A" w:rsidR="00436B23" w:rsidRPr="00436B23" w:rsidRDefault="00436B23" w:rsidP="00ED079E">
      <w:pPr>
        <w:pStyle w:val="PressReleaseText"/>
        <w:rPr>
          <w:lang w:val="de-DE"/>
        </w:rPr>
      </w:pPr>
      <w:r>
        <w:rPr>
          <w:lang w:val="de-DE"/>
        </w:rPr>
        <w:t>Neben den Transportbändern</w:t>
      </w:r>
      <w:r w:rsidR="007308CB">
        <w:rPr>
          <w:lang w:val="de-DE"/>
        </w:rPr>
        <w:t xml:space="preserve"> und Kunststoffmodulbändern</w:t>
      </w:r>
      <w:r>
        <w:rPr>
          <w:lang w:val="de-DE"/>
        </w:rPr>
        <w:t>, die v</w:t>
      </w:r>
      <w:r w:rsidRPr="00436B23">
        <w:rPr>
          <w:lang w:val="de-DE"/>
        </w:rPr>
        <w:t>om Mischen der Rohstoffe bis hin zur Lagerung der fertigen Reifen</w:t>
      </w:r>
      <w:r>
        <w:rPr>
          <w:lang w:val="de-DE"/>
        </w:rPr>
        <w:t xml:space="preserve"> </w:t>
      </w:r>
      <w:r w:rsidRPr="00436B23">
        <w:rPr>
          <w:lang w:val="de-DE"/>
        </w:rPr>
        <w:t>in extremen Einsatzumgebungen wichtige Garanten für störungsfreien Materialfluss und wirtschaftliche Produktionsabläufe</w:t>
      </w:r>
      <w:r>
        <w:rPr>
          <w:lang w:val="de-DE"/>
        </w:rPr>
        <w:t xml:space="preserve"> sind, bietet Forbo</w:t>
      </w:r>
      <w:r w:rsidRPr="00436B23">
        <w:rPr>
          <w:lang w:val="de-DE"/>
        </w:rPr>
        <w:t xml:space="preserve"> ein umfangreiches Dienstleistungsspektrum.</w:t>
      </w:r>
      <w:r>
        <w:rPr>
          <w:lang w:val="de-DE"/>
        </w:rPr>
        <w:t xml:space="preserve"> </w:t>
      </w:r>
      <w:r w:rsidRPr="00436B23">
        <w:rPr>
          <w:lang w:val="de-DE"/>
        </w:rPr>
        <w:t xml:space="preserve">Individuelle Servicepakete </w:t>
      </w:r>
      <w:r>
        <w:rPr>
          <w:lang w:val="de-DE"/>
        </w:rPr>
        <w:t>und</w:t>
      </w:r>
      <w:r w:rsidRPr="00436B23">
        <w:rPr>
          <w:lang w:val="de-DE"/>
        </w:rPr>
        <w:t xml:space="preserve"> 300 Service</w:t>
      </w:r>
      <w:r>
        <w:rPr>
          <w:lang w:val="de-DE"/>
        </w:rPr>
        <w:t xml:space="preserve"> </w:t>
      </w:r>
      <w:r w:rsidRPr="00436B23">
        <w:rPr>
          <w:lang w:val="de-DE"/>
        </w:rPr>
        <w:t>Stützpunkte in der ganzen Welt sichern die schnelle Verfügbarkeit von Ersatzteilen und Dienstleistungen rund um die Uhr.</w:t>
      </w:r>
    </w:p>
    <w:p w14:paraId="5C805A9B" w14:textId="77777777" w:rsidR="00303033" w:rsidRPr="00ED079E" w:rsidRDefault="00303033">
      <w:pPr>
        <w:pStyle w:val="Adressline"/>
        <w:rPr>
          <w:lang w:val="de-DE"/>
        </w:rPr>
      </w:pPr>
    </w:p>
    <w:p w14:paraId="00981EBB" w14:textId="77777777" w:rsidR="008D565A" w:rsidRPr="008D565A" w:rsidRDefault="008D565A" w:rsidP="008D565A">
      <w:pPr>
        <w:pStyle w:val="Address"/>
        <w:rPr>
          <w:lang w:val="en-US"/>
        </w:rPr>
      </w:pPr>
      <w:r w:rsidRPr="008D565A">
        <w:rPr>
          <w:lang w:val="en-US"/>
        </w:rPr>
        <w:t>For further information:</w:t>
      </w:r>
    </w:p>
    <w:p w14:paraId="66DF9CDC" w14:textId="77777777" w:rsidR="008D565A" w:rsidRPr="008D565A" w:rsidRDefault="008D565A" w:rsidP="008D565A">
      <w:pPr>
        <w:pStyle w:val="Address"/>
        <w:rPr>
          <w:lang w:val="en-US"/>
        </w:rPr>
      </w:pPr>
      <w:r w:rsidRPr="008D565A">
        <w:rPr>
          <w:lang w:val="en-US"/>
        </w:rPr>
        <w:t>Matthias Eilert</w:t>
      </w:r>
    </w:p>
    <w:p w14:paraId="2B919537" w14:textId="77777777" w:rsidR="008D565A" w:rsidRPr="008D565A" w:rsidRDefault="008D565A" w:rsidP="008D565A">
      <w:pPr>
        <w:pStyle w:val="Address"/>
        <w:rPr>
          <w:lang w:val="en-US"/>
        </w:rPr>
      </w:pPr>
      <w:r w:rsidRPr="008D565A">
        <w:rPr>
          <w:lang w:val="en-US"/>
        </w:rPr>
        <w:t>Marketing Communications</w:t>
      </w:r>
    </w:p>
    <w:p w14:paraId="0B163680" w14:textId="77777777" w:rsidR="008D565A" w:rsidRPr="008D565A" w:rsidRDefault="008D565A" w:rsidP="008D565A">
      <w:pPr>
        <w:pStyle w:val="Address"/>
        <w:rPr>
          <w:lang w:val="de-DE"/>
        </w:rPr>
      </w:pPr>
      <w:r w:rsidRPr="008D565A">
        <w:rPr>
          <w:lang w:val="de-DE"/>
        </w:rPr>
        <w:t>Phone +49 511 67 04 232</w:t>
      </w:r>
    </w:p>
    <w:p w14:paraId="65AB53F3" w14:textId="5C4FA8D6" w:rsidR="00303033" w:rsidRPr="00ED079E" w:rsidRDefault="00303033">
      <w:pPr>
        <w:rPr>
          <w:lang w:val="de-DE"/>
        </w:rPr>
      </w:pPr>
    </w:p>
    <w:sectPr w:rsidR="00303033" w:rsidRPr="00ED079E">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D528" w14:textId="77777777" w:rsidR="00A1540F" w:rsidRDefault="00A1540F">
      <w:r>
        <w:separator/>
      </w:r>
    </w:p>
  </w:endnote>
  <w:endnote w:type="continuationSeparator" w:id="0">
    <w:p w14:paraId="700C303F" w14:textId="77777777" w:rsidR="00A1540F" w:rsidRDefault="00A1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835F" w14:textId="77777777" w:rsidR="00A1540F" w:rsidRDefault="00A1540F">
      <w:r>
        <w:separator/>
      </w:r>
    </w:p>
  </w:footnote>
  <w:footnote w:type="continuationSeparator" w:id="0">
    <w:p w14:paraId="2EA3760E" w14:textId="77777777" w:rsidR="00A1540F" w:rsidRDefault="00A1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3909970F" w14:textId="77777777">
      <w:trPr>
        <w:gridAfter w:val="1"/>
        <w:wAfter w:w="825" w:type="dxa"/>
        <w:trHeight w:hRule="exact" w:val="2098"/>
      </w:trPr>
      <w:tc>
        <w:tcPr>
          <w:tcW w:w="7595" w:type="dxa"/>
        </w:tcPr>
        <w:p w14:paraId="134D050A" w14:textId="77777777" w:rsidR="00303033" w:rsidRDefault="00303033">
          <w:pPr>
            <w:pStyle w:val="Kopfzeile"/>
          </w:pPr>
        </w:p>
        <w:p w14:paraId="0CC70C94" w14:textId="77777777" w:rsidR="00303033" w:rsidRDefault="00CA3224">
          <w:pPr>
            <w:pStyle w:val="LogoBlack"/>
          </w:pPr>
          <w:r>
            <w:rPr>
              <w:noProof/>
              <w:lang w:val="de-DE"/>
            </w:rPr>
            <w:drawing>
              <wp:anchor distT="0" distB="0" distL="114300" distR="114300" simplePos="0" relativeHeight="251658240" behindDoc="0" locked="0" layoutInCell="1" allowOverlap="1" wp14:anchorId="2305BA3D" wp14:editId="2DC67C5F">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A493B" w14:textId="77777777" w:rsidR="00303033" w:rsidRDefault="00CA3224">
          <w:pPr>
            <w:pStyle w:val="LogoColor"/>
          </w:pPr>
          <w:r>
            <w:rPr>
              <w:noProof/>
              <w:sz w:val="20"/>
              <w:lang w:val="de-DE"/>
            </w:rPr>
            <w:drawing>
              <wp:anchor distT="0" distB="0" distL="114300" distR="114300" simplePos="0" relativeHeight="251659264" behindDoc="0" locked="0" layoutInCell="1" allowOverlap="1" wp14:anchorId="329E038E" wp14:editId="72FB3D84">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83082" w14:textId="77777777" w:rsidR="00303033" w:rsidRDefault="00303033">
          <w:pPr>
            <w:pStyle w:val="Kopfzeile"/>
          </w:pPr>
        </w:p>
      </w:tc>
    </w:tr>
    <w:tr w:rsidR="00303033" w14:paraId="34CADB5B" w14:textId="77777777">
      <w:trPr>
        <w:trHeight w:hRule="exact" w:val="1247"/>
      </w:trPr>
      <w:tc>
        <w:tcPr>
          <w:tcW w:w="8420" w:type="dxa"/>
          <w:gridSpan w:val="2"/>
        </w:tcPr>
        <w:p w14:paraId="3FF4FE41" w14:textId="4A4D556C" w:rsidR="00303033" w:rsidRDefault="004209BB">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14:paraId="7C737C03" w14:textId="77777777">
      <w:tblPrEx>
        <w:tblBorders>
          <w:insideH w:val="single" w:sz="2" w:space="0" w:color="auto"/>
        </w:tblBorders>
      </w:tblPrEx>
      <w:trPr>
        <w:trHeight w:val="227"/>
      </w:trPr>
      <w:tc>
        <w:tcPr>
          <w:tcW w:w="8222" w:type="dxa"/>
          <w:gridSpan w:val="2"/>
          <w:tcBorders>
            <w:top w:val="nil"/>
            <w:bottom w:val="single" w:sz="2" w:space="0" w:color="auto"/>
          </w:tcBorders>
        </w:tcPr>
        <w:p w14:paraId="654E006E"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4209BB">
            <w:fldChar w:fldCharType="begin"/>
          </w:r>
          <w:r w:rsidR="004209BB">
            <w:instrText xml:space="preserve"> NUMPAGES  \* MERGEFORMAT </w:instrText>
          </w:r>
          <w:r w:rsidR="004209BB">
            <w:fldChar w:fldCharType="separate"/>
          </w:r>
          <w:r>
            <w:rPr>
              <w:noProof/>
            </w:rPr>
            <w:t>1</w:t>
          </w:r>
          <w:r w:rsidR="004209BB">
            <w:rPr>
              <w:noProof/>
            </w:rPr>
            <w:fldChar w:fldCharType="end"/>
          </w:r>
        </w:p>
      </w:tc>
    </w:tr>
    <w:tr w:rsidR="00303033" w14:paraId="67F53811"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7569692F" w14:textId="77777777" w:rsidR="00303033" w:rsidRDefault="00303033"/>
      </w:tc>
    </w:tr>
  </w:tbl>
  <w:p w14:paraId="4574D817"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A3F7" w14:textId="77777777" w:rsidR="00303033" w:rsidRDefault="00303033">
    <w:pPr>
      <w:pStyle w:val="Kopfzeile"/>
    </w:pPr>
  </w:p>
  <w:p w14:paraId="2EF1183E" w14:textId="77777777" w:rsidR="00303033" w:rsidRDefault="00CA3224">
    <w:pPr>
      <w:pStyle w:val="LogoBlack"/>
    </w:pPr>
    <w:r>
      <w:rPr>
        <w:noProof/>
        <w:lang w:val="de-DE"/>
      </w:rPr>
      <w:drawing>
        <wp:anchor distT="0" distB="0" distL="114300" distR="114300" simplePos="0" relativeHeight="251656192" behindDoc="0" locked="0" layoutInCell="1" allowOverlap="1" wp14:anchorId="2B73F67A" wp14:editId="1AC3742C">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BD05F" w14:textId="77777777" w:rsidR="00303033" w:rsidRDefault="00CA3224">
    <w:pPr>
      <w:pStyle w:val="LogoColor"/>
    </w:pPr>
    <w:r>
      <w:rPr>
        <w:noProof/>
        <w:lang w:val="de-DE"/>
      </w:rPr>
      <w:drawing>
        <wp:anchor distT="0" distB="0" distL="114300" distR="114300" simplePos="0" relativeHeight="251657216" behindDoc="0" locked="0" layoutInCell="1" allowOverlap="1" wp14:anchorId="574C8B42" wp14:editId="2E87438F">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5C225"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1711807432">
    <w:abstractNumId w:val="0"/>
  </w:num>
  <w:num w:numId="2" w16cid:durableId="193797534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9E"/>
    <w:rsid w:val="000B1892"/>
    <w:rsid w:val="001945B5"/>
    <w:rsid w:val="00233762"/>
    <w:rsid w:val="00303033"/>
    <w:rsid w:val="00317597"/>
    <w:rsid w:val="0041588A"/>
    <w:rsid w:val="00417209"/>
    <w:rsid w:val="004209BB"/>
    <w:rsid w:val="00436B23"/>
    <w:rsid w:val="00460C3B"/>
    <w:rsid w:val="004A318F"/>
    <w:rsid w:val="00520DB6"/>
    <w:rsid w:val="006C00F2"/>
    <w:rsid w:val="007308CB"/>
    <w:rsid w:val="0076240C"/>
    <w:rsid w:val="00854FE9"/>
    <w:rsid w:val="008D565A"/>
    <w:rsid w:val="0094766B"/>
    <w:rsid w:val="00A1540F"/>
    <w:rsid w:val="00B23430"/>
    <w:rsid w:val="00BD4964"/>
    <w:rsid w:val="00CA3224"/>
    <w:rsid w:val="00D51D64"/>
    <w:rsid w:val="00E77EE2"/>
    <w:rsid w:val="00ED079E"/>
    <w:rsid w:val="00ED23F4"/>
    <w:rsid w:val="00F118FE"/>
    <w:rsid w:val="00F65458"/>
    <w:rsid w:val="00F95B08"/>
    <w:rsid w:val="4C3B99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99D421"/>
  <w15:docId w15:val="{C0DA03BD-4111-41B0-BFBE-557BB173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berarbeitung">
    <w:name w:val="Revision"/>
    <w:hidden/>
    <w:uiPriority w:val="99"/>
    <w:semiHidden/>
    <w:rsid w:val="00520DB6"/>
    <w:rPr>
      <w:rFonts w:ascii="Georgia" w:hAnsi="Georgia"/>
      <w:sz w:val="19"/>
      <w:szCs w:val="24"/>
      <w:lang w:val="en-GB"/>
    </w:rPr>
  </w:style>
  <w:style w:type="character" w:styleId="Kommentarzeichen">
    <w:name w:val="annotation reference"/>
    <w:basedOn w:val="Absatz-Standardschriftart"/>
    <w:semiHidden/>
    <w:unhideWhenUsed/>
    <w:rsid w:val="00520DB6"/>
    <w:rPr>
      <w:sz w:val="16"/>
      <w:szCs w:val="16"/>
    </w:rPr>
  </w:style>
  <w:style w:type="paragraph" w:styleId="Kommentartext">
    <w:name w:val="annotation text"/>
    <w:basedOn w:val="Standard"/>
    <w:link w:val="KommentartextZchn"/>
    <w:semiHidden/>
    <w:unhideWhenUsed/>
    <w:rsid w:val="00520DB6"/>
    <w:pPr>
      <w:spacing w:line="240" w:lineRule="auto"/>
    </w:pPr>
    <w:rPr>
      <w:sz w:val="20"/>
      <w:szCs w:val="20"/>
    </w:rPr>
  </w:style>
  <w:style w:type="character" w:customStyle="1" w:styleId="KommentartextZchn">
    <w:name w:val="Kommentartext Zchn"/>
    <w:basedOn w:val="Absatz-Standardschriftart"/>
    <w:link w:val="Kommentartext"/>
    <w:semiHidden/>
    <w:rsid w:val="00520DB6"/>
    <w:rPr>
      <w:rFonts w:ascii="Georgia" w:hAnsi="Georgia"/>
      <w:lang w:val="en-GB"/>
    </w:rPr>
  </w:style>
  <w:style w:type="paragraph" w:styleId="Kommentarthema">
    <w:name w:val="annotation subject"/>
    <w:basedOn w:val="Kommentartext"/>
    <w:next w:val="Kommentartext"/>
    <w:link w:val="KommentarthemaZchn"/>
    <w:semiHidden/>
    <w:unhideWhenUsed/>
    <w:rsid w:val="00520DB6"/>
    <w:rPr>
      <w:b/>
      <w:bCs/>
    </w:rPr>
  </w:style>
  <w:style w:type="character" w:customStyle="1" w:styleId="KommentarthemaZchn">
    <w:name w:val="Kommentarthema Zchn"/>
    <w:basedOn w:val="KommentartextZchn"/>
    <w:link w:val="Kommentarthema"/>
    <w:semiHidden/>
    <w:rsid w:val="00520DB6"/>
    <w:rPr>
      <w:rFonts w:ascii="Georgia" w:hAnsi="Georgi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3360">
      <w:bodyDiv w:val="1"/>
      <w:marLeft w:val="0"/>
      <w:marRight w:val="0"/>
      <w:marTop w:val="0"/>
      <w:marBottom w:val="0"/>
      <w:divBdr>
        <w:top w:val="none" w:sz="0" w:space="0" w:color="auto"/>
        <w:left w:val="none" w:sz="0" w:space="0" w:color="auto"/>
        <w:bottom w:val="none" w:sz="0" w:space="0" w:color="auto"/>
        <w:right w:val="none" w:sz="0" w:space="0" w:color="auto"/>
      </w:divBdr>
    </w:div>
    <w:div w:id="736167826">
      <w:bodyDiv w:val="1"/>
      <w:marLeft w:val="0"/>
      <w:marRight w:val="0"/>
      <w:marTop w:val="0"/>
      <w:marBottom w:val="0"/>
      <w:divBdr>
        <w:top w:val="none" w:sz="0" w:space="0" w:color="auto"/>
        <w:left w:val="none" w:sz="0" w:space="0" w:color="auto"/>
        <w:bottom w:val="none" w:sz="0" w:space="0" w:color="auto"/>
        <w:right w:val="none" w:sz="0" w:space="0" w:color="auto"/>
      </w:divBdr>
      <w:divsChild>
        <w:div w:id="1118792797">
          <w:marLeft w:val="0"/>
          <w:marRight w:val="0"/>
          <w:marTop w:val="0"/>
          <w:marBottom w:val="0"/>
          <w:divBdr>
            <w:top w:val="none" w:sz="0" w:space="0" w:color="auto"/>
            <w:left w:val="none" w:sz="0" w:space="0" w:color="auto"/>
            <w:bottom w:val="none" w:sz="0" w:space="0" w:color="auto"/>
            <w:right w:val="none" w:sz="0" w:space="0" w:color="auto"/>
          </w:divBdr>
        </w:div>
        <w:div w:id="1572696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3.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350</Words>
  <Characters>2506</Characters>
  <Application>Microsoft Office Word</Application>
  <DocSecurity>0</DocSecurity>
  <Lines>20</Lines>
  <Paragraphs>5</Paragraphs>
  <ScaleCrop>false</ScaleCrop>
  <Company>Forbo</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Leonie Bosse</cp:lastModifiedBy>
  <cp:revision>6</cp:revision>
  <cp:lastPrinted>2007-01-17T14:40:00Z</cp:lastPrinted>
  <dcterms:created xsi:type="dcterms:W3CDTF">2023-03-06T11:55:00Z</dcterms:created>
  <dcterms:modified xsi:type="dcterms:W3CDTF">2023-03-13T12:02:00Z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