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5A01A5" w14:paraId="5C76E836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EB854FA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BBCA2A5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3A95B95B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0A0F9A4" w14:textId="0C843F2D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9509DB">
                    <w:fldChar w:fldCharType="begin"/>
                  </w:r>
                  <w:r w:rsidR="009509DB">
                    <w:instrText xml:space="preserve"> NUMPAGES  \* MERGEFORMAT </w:instrText>
                  </w:r>
                  <w:r w:rsidR="009509DB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9509DB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73C6B14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CF4BB6B" w14:textId="77777777" w:rsidR="00303033" w:rsidRDefault="00303033"/>
              </w:tc>
            </w:tr>
            <w:tr w:rsidR="00303033" w:rsidRPr="005A01A5" w14:paraId="39D6BC3A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5737832" w14:textId="5C541E9D" w:rsidR="00303033" w:rsidRPr="008168E3" w:rsidRDefault="009509DB">
                  <w:pPr>
                    <w:pStyle w:val="Subject"/>
                  </w:pPr>
                  <w:r>
                    <w:t xml:space="preserve">Las </w:t>
                  </w:r>
                  <w:proofErr w:type="spellStart"/>
                  <w:r>
                    <w:t>bandas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sostenibles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tejido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fabricado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botellas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plástico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reciclado</w:t>
                  </w:r>
                  <w:proofErr w:type="spellEnd"/>
                  <w:r>
                    <w:t xml:space="preserve"> de Forbo Movement Systems </w:t>
                  </w:r>
                  <w:proofErr w:type="spellStart"/>
                  <w:r>
                    <w:t>ahorran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emisiones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carbono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mantienen</w:t>
                  </w:r>
                  <w:proofErr w:type="spellEnd"/>
                  <w:r>
                    <w:t xml:space="preserve"> la</w:t>
                  </w:r>
                  <w:r>
                    <w:t xml:space="preserve"> </w:t>
                  </w:r>
                  <w:proofErr w:type="spellStart"/>
                  <w:r w:rsidRPr="009509DB">
                    <w:t>calidad</w:t>
                  </w:r>
                  <w:proofErr w:type="spellEnd"/>
                </w:p>
              </w:tc>
            </w:tr>
          </w:tbl>
          <w:p w14:paraId="7DFFE165" w14:textId="77777777" w:rsidR="00303033" w:rsidRPr="008168E3" w:rsidRDefault="00303033"/>
        </w:tc>
      </w:tr>
    </w:tbl>
    <w:p w14:paraId="58B737A8" w14:textId="77777777" w:rsidR="00303033" w:rsidRPr="008168E3" w:rsidRDefault="00303033">
      <w:pPr>
        <w:pStyle w:val="Page"/>
      </w:pPr>
      <w:r>
        <w:t>[lead]</w:t>
      </w:r>
    </w:p>
    <w:p w14:paraId="13CD1D5D" w14:textId="5061B44F" w:rsidR="00303033" w:rsidRPr="008168E3" w:rsidRDefault="009509DB">
      <w:pPr>
        <w:pStyle w:val="PressReleaseText"/>
      </w:pPr>
      <w:r>
        <w:t xml:space="preserve">Hannover, 4 de </w:t>
      </w:r>
      <w:proofErr w:type="spellStart"/>
      <w:r>
        <w:t>enero</w:t>
      </w:r>
      <w:proofErr w:type="spellEnd"/>
      <w:r>
        <w:t xml:space="preserve"> de 2023 - </w:t>
      </w:r>
      <w:proofErr w:type="spellStart"/>
      <w:r>
        <w:t>Transilon</w:t>
      </w:r>
      <w:proofErr w:type="spellEnd"/>
      <w:r>
        <w:t xml:space="preserve"> ECOFIBER para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sostenibilidad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transporte</w:t>
      </w:r>
      <w:proofErr w:type="spellEnd"/>
    </w:p>
    <w:p w14:paraId="3EEC3E05" w14:textId="77777777" w:rsidR="00303033" w:rsidRPr="008168E3" w:rsidRDefault="00303033">
      <w:pPr>
        <w:pStyle w:val="Page"/>
      </w:pPr>
      <w:r>
        <w:t>[Body]</w:t>
      </w:r>
    </w:p>
    <w:p w14:paraId="62A87473" w14:textId="1F6D739A" w:rsidR="009509DB" w:rsidRPr="008168E3" w:rsidRDefault="009509DB" w:rsidP="009509DB">
      <w:pPr>
        <w:pStyle w:val="PressReleaseText"/>
      </w:pPr>
      <w:r>
        <w:t xml:space="preserve">Como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de </w:t>
      </w:r>
      <w:proofErr w:type="spellStart"/>
      <w:r>
        <w:t>sostenibilidad</w:t>
      </w:r>
      <w:proofErr w:type="spellEnd"/>
      <w:r>
        <w:t xml:space="preserve">, Forbo Movement Systems </w:t>
      </w:r>
      <w:proofErr w:type="spellStart"/>
      <w:r>
        <w:t>avanza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sostenibles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innovadores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eficiencia</w:t>
      </w:r>
      <w:proofErr w:type="spellEnd"/>
      <w:r>
        <w:t xml:space="preserve"> </w:t>
      </w:r>
      <w:proofErr w:type="spellStart"/>
      <w:r>
        <w:t>energética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sostenibilidad</w:t>
      </w:r>
      <w:proofErr w:type="spellEnd"/>
      <w:r>
        <w:t xml:space="preserve">. Forbo Movement Systems ha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transportadora</w:t>
      </w:r>
      <w:proofErr w:type="spellEnd"/>
      <w:r>
        <w:t xml:space="preserve"> y de </w:t>
      </w:r>
      <w:proofErr w:type="spellStart"/>
      <w:r>
        <w:t>procesamiento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tensor de </w:t>
      </w:r>
      <w:proofErr w:type="spellStart"/>
      <w:r>
        <w:t>tejido</w:t>
      </w:r>
      <w:proofErr w:type="spellEnd"/>
      <w:r>
        <w:t xml:space="preserve">, </w:t>
      </w:r>
      <w:proofErr w:type="spellStart"/>
      <w:r>
        <w:t>fabricado</w:t>
      </w:r>
      <w:proofErr w:type="spellEnd"/>
      <w:r>
        <w:t xml:space="preserve"> con PET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ahorra</w:t>
      </w:r>
      <w:proofErr w:type="spellEnd"/>
      <w:r>
        <w:t xml:space="preserve">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primas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>.</w:t>
      </w:r>
      <w:r>
        <w:br/>
      </w:r>
      <w:r>
        <w:br/>
      </w:r>
      <w:proofErr w:type="spellStart"/>
      <w:r>
        <w:t>Bandas</w:t>
      </w:r>
      <w:proofErr w:type="spellEnd"/>
      <w:r>
        <w:t xml:space="preserve"> </w:t>
      </w:r>
      <w:proofErr w:type="spellStart"/>
      <w:r>
        <w:t>transportadoras</w:t>
      </w:r>
      <w:proofErr w:type="spellEnd"/>
      <w:r>
        <w:t xml:space="preserve"> y de </w:t>
      </w:r>
      <w:proofErr w:type="spellStart"/>
      <w:r>
        <w:t>procesamiento</w:t>
      </w:r>
      <w:proofErr w:type="spellEnd"/>
      <w:r>
        <w:t xml:space="preserve"> con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tensores</w:t>
      </w:r>
      <w:proofErr w:type="spellEnd"/>
      <w:r>
        <w:t xml:space="preserve"> de PET </w:t>
      </w:r>
      <w:proofErr w:type="spellStart"/>
      <w:r>
        <w:t>reciclado</w:t>
      </w:r>
      <w:proofErr w:type="spellEnd"/>
      <w:r>
        <w:t xml:space="preserve">: </w:t>
      </w:r>
      <w:proofErr w:type="spellStart"/>
      <w:r>
        <w:t>Transilon</w:t>
      </w:r>
      <w:proofErr w:type="spellEnd"/>
      <w:r>
        <w:t xml:space="preserve"> ECOFIBER</w:t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material </w:t>
      </w:r>
      <w:proofErr w:type="spellStart"/>
      <w:r>
        <w:t>primario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hilos</w:t>
      </w:r>
      <w:proofErr w:type="spellEnd"/>
      <w:r>
        <w:t xml:space="preserve"> </w:t>
      </w:r>
      <w:proofErr w:type="spellStart"/>
      <w:r>
        <w:t>fabricados</w:t>
      </w:r>
      <w:proofErr w:type="spellEnd"/>
      <w:r>
        <w:t xml:space="preserve"> con </w:t>
      </w:r>
      <w:proofErr w:type="spellStart"/>
      <w:r>
        <w:t>tereftalato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(</w:t>
      </w:r>
      <w:proofErr w:type="spellStart"/>
      <w:r>
        <w:t>rPET</w:t>
      </w:r>
      <w:proofErr w:type="spellEnd"/>
      <w:r>
        <w:t xml:space="preserve">) </w:t>
      </w:r>
      <w:proofErr w:type="spellStart"/>
      <w:r>
        <w:t>ahorran</w:t>
      </w:r>
      <w:proofErr w:type="spellEnd"/>
      <w:r>
        <w:t xml:space="preserve"> </w:t>
      </w:r>
      <w:proofErr w:type="spellStart"/>
      <w:r>
        <w:t>valiosas</w:t>
      </w:r>
      <w:proofErr w:type="spellEnd"/>
      <w:r>
        <w:t xml:space="preserve">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primas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.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consumida</w:t>
      </w:r>
      <w:proofErr w:type="spellEnd"/>
      <w:r>
        <w:t xml:space="preserve"> para </w:t>
      </w:r>
      <w:proofErr w:type="spellStart"/>
      <w:r>
        <w:t>fabricarlos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tanto las </w:t>
      </w:r>
      <w:proofErr w:type="spellStart"/>
      <w:r>
        <w:t>emisiones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, son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.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hilos</w:t>
      </w:r>
      <w:proofErr w:type="spellEnd"/>
      <w:r>
        <w:t xml:space="preserve"> se </w:t>
      </w:r>
      <w:proofErr w:type="spellStart"/>
      <w:r>
        <w:t>fabrican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tensores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para </w:t>
      </w:r>
      <w:proofErr w:type="spellStart"/>
      <w:r>
        <w:t>cintas</w:t>
      </w:r>
      <w:proofErr w:type="spellEnd"/>
      <w:r>
        <w:t xml:space="preserve"> </w:t>
      </w:r>
      <w:proofErr w:type="spellStart"/>
      <w:r>
        <w:t>transportadoras</w:t>
      </w:r>
      <w:proofErr w:type="spellEnd"/>
      <w:r>
        <w:t xml:space="preserve"> textiles. R-PET o </w:t>
      </w:r>
      <w:proofErr w:type="spellStart"/>
      <w:r>
        <w:t>rPET</w:t>
      </w:r>
      <w:proofErr w:type="spellEnd"/>
      <w:r>
        <w:t xml:space="preserve"> son las </w:t>
      </w:r>
      <w:proofErr w:type="spellStart"/>
      <w:r>
        <w:t>siglas</w:t>
      </w:r>
      <w:proofErr w:type="spellEnd"/>
      <w:r>
        <w:t xml:space="preserve"> de PET </w:t>
      </w:r>
      <w:proofErr w:type="spellStart"/>
      <w:r>
        <w:t>reciclado</w:t>
      </w:r>
      <w:proofErr w:type="spellEnd"/>
      <w:r>
        <w:t xml:space="preserve">.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 del PET (</w:t>
      </w:r>
      <w:proofErr w:type="spellStart"/>
      <w:r>
        <w:t>tereftalato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 xml:space="preserve">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que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para las </w:t>
      </w:r>
      <w:proofErr w:type="spellStart"/>
      <w:r>
        <w:t>botellas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y para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tejidos</w:t>
      </w:r>
      <w:proofErr w:type="spellEnd"/>
      <w:r>
        <w:t xml:space="preserve"> </w:t>
      </w:r>
      <w:proofErr w:type="spellStart"/>
      <w:r>
        <w:t>tensores</w:t>
      </w:r>
      <w:proofErr w:type="spellEnd"/>
      <w:r>
        <w:t xml:space="preserve"> de las </w:t>
      </w:r>
      <w:proofErr w:type="spellStart"/>
      <w:r>
        <w:t>bandas</w:t>
      </w:r>
      <w:proofErr w:type="spellEnd"/>
      <w:r>
        <w:t xml:space="preserve"> </w:t>
      </w:r>
      <w:proofErr w:type="spellStart"/>
      <w:r>
        <w:t>Transilon</w:t>
      </w:r>
      <w:proofErr w:type="spellEnd"/>
      <w:r>
        <w:t xml:space="preserve"> de </w:t>
      </w:r>
      <w:proofErr w:type="spellStart"/>
      <w:r>
        <w:t>eficacia</w:t>
      </w:r>
      <w:proofErr w:type="spellEnd"/>
      <w:r>
        <w:t xml:space="preserve"> </w:t>
      </w:r>
      <w:proofErr w:type="spellStart"/>
      <w:r>
        <w:t>probada</w:t>
      </w:r>
      <w:proofErr w:type="spellEnd"/>
      <w:r>
        <w:t xml:space="preserve">. Para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bandas</w:t>
      </w:r>
      <w:proofErr w:type="spellEnd"/>
      <w:r>
        <w:t xml:space="preserve"> </w:t>
      </w:r>
      <w:proofErr w:type="spellStart"/>
      <w:r>
        <w:t>transportadoras</w:t>
      </w:r>
      <w:proofErr w:type="spellEnd"/>
      <w:r>
        <w:t xml:space="preserve"> ECOFIBER,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 </w:t>
      </w:r>
      <w:proofErr w:type="spellStart"/>
      <w:r>
        <w:t>bandas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tejidos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hilos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de </w:t>
      </w:r>
      <w:proofErr w:type="spellStart"/>
      <w:r>
        <w:t>rPET</w:t>
      </w:r>
      <w:proofErr w:type="spellEnd"/>
      <w:r>
        <w:t>.</w:t>
      </w:r>
      <w:r>
        <w:br/>
      </w:r>
      <w:r>
        <w:lastRenderedPageBreak/>
        <w:br/>
      </w:r>
      <w:proofErr w:type="spellStart"/>
      <w:r>
        <w:t>Costes</w:t>
      </w:r>
      <w:proofErr w:type="spellEnd"/>
      <w:r>
        <w:t xml:space="preserve"> </w:t>
      </w:r>
      <w:proofErr w:type="spellStart"/>
      <w:r>
        <w:t>energéticos</w:t>
      </w:r>
      <w:proofErr w:type="spellEnd"/>
      <w:r>
        <w:t xml:space="preserve"> y </w:t>
      </w:r>
      <w:proofErr w:type="spellStart"/>
      <w:r>
        <w:t>emisiones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gracias a la </w:t>
      </w:r>
      <w:proofErr w:type="spellStart"/>
      <w:r>
        <w:t>combinación</w:t>
      </w:r>
      <w:proofErr w:type="spellEnd"/>
      <w:r>
        <w:t xml:space="preserve"> de dos </w:t>
      </w:r>
      <w:proofErr w:type="spellStart"/>
      <w:r>
        <w:t>desarrollos</w:t>
      </w:r>
      <w:proofErr w:type="spellEnd"/>
      <w:r>
        <w:t xml:space="preserve"> de </w:t>
      </w:r>
      <w:proofErr w:type="spellStart"/>
      <w:r>
        <w:t>bandas</w:t>
      </w:r>
      <w:proofErr w:type="spellEnd"/>
      <w:r>
        <w:t xml:space="preserve"> de Forbo</w:t>
      </w:r>
      <w:r>
        <w:br/>
        <w:t xml:space="preserve">Las </w:t>
      </w:r>
      <w:proofErr w:type="spellStart"/>
      <w:r>
        <w:t>bandas</w:t>
      </w:r>
      <w:proofErr w:type="spellEnd"/>
      <w:r>
        <w:t xml:space="preserve"> Amp Miser™, que </w:t>
      </w:r>
      <w:proofErr w:type="spellStart"/>
      <w:r>
        <w:t>ahorran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duros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que </w:t>
      </w:r>
      <w:proofErr w:type="spellStart"/>
      <w:r>
        <w:t>prevalecen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logísticos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cintas</w:t>
      </w:r>
      <w:proofErr w:type="spellEnd"/>
      <w:r>
        <w:t xml:space="preserve"> </w:t>
      </w:r>
      <w:proofErr w:type="spellStart"/>
      <w:r>
        <w:t>transportadoras</w:t>
      </w:r>
      <w:proofErr w:type="spellEnd"/>
      <w:r>
        <w:t xml:space="preserve"> de </w:t>
      </w:r>
      <w:proofErr w:type="spellStart"/>
      <w:r>
        <w:t>equipaje</w:t>
      </w:r>
      <w:proofErr w:type="spellEnd"/>
      <w:r>
        <w:t xml:space="preserve">.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, Amp Miser™ 2.0,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tensor </w:t>
      </w:r>
      <w:proofErr w:type="spellStart"/>
      <w:r>
        <w:t>mejorado</w:t>
      </w:r>
      <w:proofErr w:type="spellEnd"/>
      <w:r>
        <w:t xml:space="preserve">, </w:t>
      </w:r>
      <w:proofErr w:type="spellStart"/>
      <w:r>
        <w:t>consigue</w:t>
      </w:r>
      <w:proofErr w:type="spellEnd"/>
      <w:r>
        <w:t xml:space="preserve"> </w:t>
      </w:r>
      <w:proofErr w:type="spellStart"/>
      <w:r>
        <w:t>coeficientes</w:t>
      </w:r>
      <w:proofErr w:type="spellEnd"/>
      <w:r>
        <w:t xml:space="preserve"> de </w:t>
      </w:r>
      <w:proofErr w:type="spellStart"/>
      <w:r>
        <w:t>fricción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entre la </w:t>
      </w:r>
      <w:proofErr w:type="spellStart"/>
      <w:r>
        <w:t>parte</w:t>
      </w:r>
      <w:proofErr w:type="spellEnd"/>
      <w:r>
        <w:t xml:space="preserve"> inferior de las </w:t>
      </w:r>
      <w:proofErr w:type="spellStart"/>
      <w:r>
        <w:t>bandas</w:t>
      </w:r>
      <w:proofErr w:type="spellEnd"/>
      <w:r>
        <w:t xml:space="preserve"> y las bases </w:t>
      </w:r>
      <w:proofErr w:type="spellStart"/>
      <w:r>
        <w:t>deslizantes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éstas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galvanizadas</w:t>
      </w:r>
      <w:proofErr w:type="spellEnd"/>
      <w:r>
        <w:t xml:space="preserve">. Como </w:t>
      </w:r>
      <w:proofErr w:type="spellStart"/>
      <w:r>
        <w:t>resultado</w:t>
      </w:r>
      <w:proofErr w:type="spellEnd"/>
      <w:r>
        <w:t xml:space="preserve">, las </w:t>
      </w:r>
      <w:proofErr w:type="spellStart"/>
      <w:r>
        <w:t>bandas</w:t>
      </w:r>
      <w:proofErr w:type="spellEnd"/>
      <w:r>
        <w:t xml:space="preserve"> </w:t>
      </w:r>
      <w:proofErr w:type="spellStart"/>
      <w:r>
        <w:t>transportadoras</w:t>
      </w:r>
      <w:proofErr w:type="spellEnd"/>
      <w:r>
        <w:t xml:space="preserve"> Amp Miser™ 2.0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ahorrar</w:t>
      </w:r>
      <w:proofErr w:type="spellEnd"/>
      <w:r>
        <w:t xml:space="preserve"> hasta un 50% de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debida</w:t>
      </w:r>
      <w:proofErr w:type="spellEnd"/>
      <w:r>
        <w:t xml:space="preserve"> a la </w:t>
      </w:r>
      <w:proofErr w:type="spellStart"/>
      <w:r>
        <w:t>fricción</w:t>
      </w:r>
      <w:proofErr w:type="spellEnd"/>
      <w:r>
        <w:t xml:space="preserve"> que consume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transportador</w:t>
      </w:r>
      <w:proofErr w:type="spellEnd"/>
      <w:r>
        <w:t xml:space="preserve">. Forbo </w:t>
      </w:r>
      <w:proofErr w:type="spellStart"/>
      <w:r>
        <w:t>combina</w:t>
      </w:r>
      <w:proofErr w:type="spellEnd"/>
      <w:r>
        <w:t xml:space="preserve"> las </w:t>
      </w:r>
      <w:proofErr w:type="spellStart"/>
      <w:r>
        <w:t>ventajas</w:t>
      </w:r>
      <w:proofErr w:type="spellEnd"/>
      <w:r>
        <w:t xml:space="preserve"> de Amp Miser™ 2.0 con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transportadora</w:t>
      </w:r>
      <w:proofErr w:type="spellEnd"/>
      <w:r>
        <w:t xml:space="preserve"> y de </w:t>
      </w:r>
      <w:proofErr w:type="spellStart"/>
      <w:r>
        <w:t>procesamiento</w:t>
      </w:r>
      <w:proofErr w:type="spellEnd"/>
      <w:r>
        <w:t xml:space="preserve"> ECOFIBER. El </w:t>
      </w:r>
      <w:proofErr w:type="spellStart"/>
      <w:r>
        <w:t>resultado</w:t>
      </w:r>
      <w:proofErr w:type="spellEnd"/>
      <w:r>
        <w:t xml:space="preserve"> es un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electricidad</w:t>
      </w:r>
      <w:proofErr w:type="spellEnd"/>
      <w:r>
        <w:t xml:space="preserve">,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 </w:t>
      </w:r>
      <w:proofErr w:type="spellStart"/>
      <w:r>
        <w:t>energéticos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. </w:t>
      </w:r>
      <w:r>
        <w:br/>
      </w:r>
      <w:r>
        <w:br/>
      </w:r>
      <w:proofErr w:type="spellStart"/>
      <w:r>
        <w:t>Sesión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sostenibilidad</w:t>
      </w:r>
      <w:proofErr w:type="spellEnd"/>
      <w:r>
        <w:t xml:space="preserve"> con </w:t>
      </w:r>
      <w:proofErr w:type="spellStart"/>
      <w:r>
        <w:t>expertos</w:t>
      </w:r>
      <w:proofErr w:type="spellEnd"/>
      <w:r>
        <w:br/>
        <w:t xml:space="preserve">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hilos</w:t>
      </w:r>
      <w:proofErr w:type="spellEnd"/>
      <w:r>
        <w:t xml:space="preserve"> </w:t>
      </w:r>
      <w:proofErr w:type="spellStart"/>
      <w:r>
        <w:t>fabricados</w:t>
      </w:r>
      <w:proofErr w:type="spellEnd"/>
      <w:r>
        <w:t xml:space="preserve"> con PET </w:t>
      </w:r>
      <w:proofErr w:type="spellStart"/>
      <w:r>
        <w:t>reciclado</w:t>
      </w:r>
      <w:proofErr w:type="spellEnd"/>
      <w:r>
        <w:t xml:space="preserve"> </w:t>
      </w:r>
      <w:proofErr w:type="spellStart"/>
      <w:r>
        <w:t>ahorra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toneladas</w:t>
      </w:r>
      <w:proofErr w:type="spellEnd"/>
      <w:r>
        <w:t xml:space="preserve"> de </w:t>
      </w:r>
      <w:proofErr w:type="spellStart"/>
      <w:r>
        <w:t>dióxido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base </w:t>
      </w:r>
      <w:proofErr w:type="spellStart"/>
      <w:r>
        <w:t>sólo</w:t>
      </w:r>
      <w:proofErr w:type="spellEnd"/>
      <w:r>
        <w:t xml:space="preserve"> 30 </w:t>
      </w:r>
      <w:proofErr w:type="spellStart"/>
      <w:r>
        <w:t>bandas</w:t>
      </w:r>
      <w:proofErr w:type="spellEnd"/>
      <w:r>
        <w:t xml:space="preserve"> </w:t>
      </w:r>
      <w:proofErr w:type="spellStart"/>
      <w:r>
        <w:t>Transilon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ahorro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es de </w:t>
      </w:r>
      <w:proofErr w:type="spellStart"/>
      <w:r>
        <w:t>unas</w:t>
      </w:r>
      <w:proofErr w:type="spellEnd"/>
      <w:r>
        <w:t xml:space="preserve"> 1.400 </w:t>
      </w:r>
      <w:proofErr w:type="spellStart"/>
      <w:r>
        <w:t>toneladas</w:t>
      </w:r>
      <w:proofErr w:type="spellEnd"/>
      <w:r>
        <w:t xml:space="preserve"> de </w:t>
      </w:r>
      <w:proofErr w:type="spellStart"/>
      <w:r>
        <w:t>dióxido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hilos</w:t>
      </w:r>
      <w:proofErr w:type="spellEnd"/>
      <w:r>
        <w:t xml:space="preserve"> </w:t>
      </w:r>
      <w:proofErr w:type="spellStart"/>
      <w:r>
        <w:t>fabricados</w:t>
      </w:r>
      <w:proofErr w:type="spellEnd"/>
      <w:r>
        <w:t xml:space="preserve"> con PET </w:t>
      </w:r>
      <w:proofErr w:type="spellStart"/>
      <w:r>
        <w:t>reciclado</w:t>
      </w:r>
      <w:proofErr w:type="spellEnd"/>
      <w:r>
        <w:t>.</w:t>
      </w:r>
      <w:r>
        <w:br/>
        <w:t xml:space="preserve">Forbo Movement Systems </w:t>
      </w:r>
      <w:proofErr w:type="spellStart"/>
      <w:r>
        <w:t>ofrece</w:t>
      </w:r>
      <w:proofErr w:type="spellEnd"/>
      <w:r>
        <w:t xml:space="preserve"> a sus </w:t>
      </w:r>
      <w:proofErr w:type="spellStart"/>
      <w:r>
        <w:t>clientes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conceptos</w:t>
      </w:r>
      <w:proofErr w:type="spellEnd"/>
      <w:r>
        <w:t xml:space="preserve"> para </w:t>
      </w:r>
      <w:proofErr w:type="spellStart"/>
      <w:r>
        <w:t>productos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sustituidos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Transilon</w:t>
      </w:r>
      <w:proofErr w:type="spellEnd"/>
      <w:r>
        <w:t xml:space="preserve"> ECOFIBER. </w:t>
      </w:r>
      <w:r>
        <w:br/>
      </w:r>
      <w:r>
        <w:br/>
      </w:r>
      <w:r>
        <w:br/>
      </w:r>
    </w:p>
    <w:sectPr w:rsidR="009509DB" w:rsidRPr="008168E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7804" w14:textId="77777777" w:rsidR="00602A2E" w:rsidRDefault="00602A2E">
      <w:r>
        <w:separator/>
      </w:r>
    </w:p>
  </w:endnote>
  <w:endnote w:type="continuationSeparator" w:id="0">
    <w:p w14:paraId="14CEEFDC" w14:textId="77777777" w:rsidR="00602A2E" w:rsidRDefault="006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A375" w14:textId="77777777" w:rsidR="00602A2E" w:rsidRDefault="00602A2E">
      <w:r>
        <w:separator/>
      </w:r>
    </w:p>
  </w:footnote>
  <w:footnote w:type="continuationSeparator" w:id="0">
    <w:p w14:paraId="2AE7B0AD" w14:textId="77777777" w:rsidR="00602A2E" w:rsidRDefault="0060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94CDF1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8E179A1" w14:textId="77777777" w:rsidR="00303033" w:rsidRDefault="00303033">
          <w:pPr>
            <w:pStyle w:val="Kopfzeile"/>
          </w:pPr>
        </w:p>
        <w:p w14:paraId="0D03F1CE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A48DA6" wp14:editId="61DADF9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016EB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4C065DF" wp14:editId="0410D07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5C2038" w14:textId="77777777" w:rsidR="00303033" w:rsidRDefault="00303033">
          <w:pPr>
            <w:pStyle w:val="Kopfzeile"/>
          </w:pPr>
        </w:p>
      </w:tc>
    </w:tr>
    <w:tr w:rsidR="00303033" w14:paraId="7E95A976" w14:textId="77777777">
      <w:trPr>
        <w:trHeight w:hRule="exact" w:val="1247"/>
      </w:trPr>
      <w:tc>
        <w:tcPr>
          <w:tcW w:w="8420" w:type="dxa"/>
          <w:gridSpan w:val="2"/>
        </w:tcPr>
        <w:p w14:paraId="25170132" w14:textId="7B6505C5" w:rsidR="00303033" w:rsidRDefault="009509DB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7A64B47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930CF3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509DB">
            <w:fldChar w:fldCharType="begin"/>
          </w:r>
          <w:r w:rsidR="009509DB">
            <w:instrText xml:space="preserve"> NUMPAGES  \* MERGEFORMAT </w:instrText>
          </w:r>
          <w:r w:rsidR="009509DB">
            <w:fldChar w:fldCharType="separate"/>
          </w:r>
          <w:r>
            <w:rPr>
              <w:noProof/>
            </w:rPr>
            <w:t>1</w:t>
          </w:r>
          <w:r w:rsidR="009509DB">
            <w:rPr>
              <w:noProof/>
            </w:rPr>
            <w:fldChar w:fldCharType="end"/>
          </w:r>
        </w:p>
      </w:tc>
    </w:tr>
    <w:tr w:rsidR="00303033" w14:paraId="703EECD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46D4D66" w14:textId="77777777" w:rsidR="00303033" w:rsidRDefault="00303033"/>
      </w:tc>
    </w:tr>
  </w:tbl>
  <w:p w14:paraId="3910C315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AF79" w14:textId="77777777" w:rsidR="00303033" w:rsidRDefault="00303033">
    <w:pPr>
      <w:pStyle w:val="Kopfzeile"/>
    </w:pPr>
  </w:p>
  <w:p w14:paraId="292FB7B5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41A1E67" wp14:editId="490D1F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7733F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8203AE" wp14:editId="71D3EE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CFF3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E3"/>
    <w:rsid w:val="0000127A"/>
    <w:rsid w:val="00116FB5"/>
    <w:rsid w:val="00214E68"/>
    <w:rsid w:val="00303033"/>
    <w:rsid w:val="00317597"/>
    <w:rsid w:val="005A01A5"/>
    <w:rsid w:val="005E4EF8"/>
    <w:rsid w:val="00602A2E"/>
    <w:rsid w:val="0070057F"/>
    <w:rsid w:val="00750644"/>
    <w:rsid w:val="008168E3"/>
    <w:rsid w:val="008C5B0A"/>
    <w:rsid w:val="008F033F"/>
    <w:rsid w:val="009176D3"/>
    <w:rsid w:val="009509DB"/>
    <w:rsid w:val="009D7B35"/>
    <w:rsid w:val="00A53F2A"/>
    <w:rsid w:val="00CA3224"/>
    <w:rsid w:val="00D51D64"/>
    <w:rsid w:val="00E46AE7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B9D89"/>
  <w15:docId w15:val="{E917592D-5BAC-42E1-B5CC-BEF909F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8C5B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C5B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C5B0A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C5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C5B0A"/>
    <w:rPr>
      <w:rFonts w:ascii="Georgia" w:hAnsi="Georgia"/>
      <w:b/>
      <w:bCs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95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473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2023-01-04T09:13:00Z</cp:lastPrinted>
  <dcterms:created xsi:type="dcterms:W3CDTF">2023-01-13T11:43:00Z</dcterms:created>
  <dcterms:modified xsi:type="dcterms:W3CDTF">2023-01-13T11:43:00Z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