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5412" w14:textId="01E00E74" w:rsidR="007F6C3B" w:rsidRDefault="00F21F03">
      <w:r>
        <w:t>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9"/>
      </w:tblGrid>
      <w:tr w:rsidR="00303033" w:rsidRPr="00CC6024" w14:paraId="403EAE24" w14:textId="77777777">
        <w:trPr>
          <w:cantSplit/>
          <w:trHeight w:hRule="exact" w:val="2750"/>
        </w:trPr>
        <w:tc>
          <w:tcPr>
            <w:tcW w:w="6889" w:type="dxa"/>
          </w:tcPr>
          <w:p w14:paraId="59DEF38B" w14:textId="77777777" w:rsidR="007F6C3B" w:rsidRDefault="007F6C3B"/>
          <w:tbl>
            <w:tblPr>
              <w:tblW w:w="68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89"/>
            </w:tblGrid>
            <w:tr w:rsidR="00303033" w14:paraId="768EB6BD" w14:textId="77777777" w:rsidTr="007F6C3B">
              <w:trPr>
                <w:trHeight w:hRule="exact" w:val="1247"/>
              </w:trPr>
              <w:tc>
                <w:tcPr>
                  <w:tcW w:w="6889" w:type="dxa"/>
                </w:tcPr>
                <w:p w14:paraId="109D1DD9" w14:textId="77777777" w:rsidR="00303033" w:rsidRDefault="00303033">
                  <w:pPr>
                    <w:pStyle w:val="TitleRef"/>
                  </w:pPr>
                  <w:r>
                    <w:t>press release</w:t>
                  </w:r>
                </w:p>
              </w:tc>
            </w:tr>
            <w:tr w:rsidR="00303033" w14:paraId="58CA5464" w14:textId="77777777" w:rsidTr="007F6C3B">
              <w:tblPrEx>
                <w:tblBorders>
                  <w:insideH w:val="single" w:sz="2" w:space="0" w:color="auto"/>
                </w:tblBorders>
              </w:tblPrEx>
              <w:trPr>
                <w:trHeight w:val="227"/>
              </w:trPr>
              <w:tc>
                <w:tcPr>
                  <w:tcW w:w="6889" w:type="dxa"/>
                  <w:tcBorders>
                    <w:top w:val="nil"/>
                    <w:bottom w:val="single" w:sz="2" w:space="0" w:color="auto"/>
                  </w:tcBorders>
                </w:tcPr>
                <w:p w14:paraId="5C05779B" w14:textId="77777777" w:rsidR="00303033" w:rsidRDefault="00303033">
                  <w:pPr>
                    <w:pStyle w:val="Page"/>
                  </w:pPr>
                  <w:r>
                    <w:t xml:space="preserve">page </w:t>
                  </w:r>
                  <w:r>
                    <w:fldChar w:fldCharType="begin"/>
                  </w:r>
                  <w:r>
                    <w:instrText xml:space="preserve"> PAGE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of </w:t>
                  </w:r>
                  <w:r w:rsidR="00F02D21">
                    <w:fldChar w:fldCharType="begin"/>
                  </w:r>
                  <w:r w:rsidR="00F02D21">
                    <w:instrText xml:space="preserve"> NUMPAGES  \* MERGEFORMAT </w:instrText>
                  </w:r>
                  <w:r w:rsidR="00F02D21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F02D21">
                    <w:rPr>
                      <w:noProof/>
                    </w:rPr>
                    <w:fldChar w:fldCharType="end"/>
                  </w:r>
                </w:p>
              </w:tc>
            </w:tr>
            <w:tr w:rsidR="00303033" w14:paraId="5BB6B40E" w14:textId="77777777" w:rsidTr="007F6C3B">
              <w:tblPrEx>
                <w:tblBorders>
                  <w:insideH w:val="single" w:sz="2" w:space="0" w:color="auto"/>
                </w:tblBorders>
              </w:tblPrEx>
              <w:trPr>
                <w:trHeight w:hRule="exact" w:val="284"/>
              </w:trPr>
              <w:tc>
                <w:tcPr>
                  <w:tcW w:w="6889" w:type="dxa"/>
                  <w:tcBorders>
                    <w:top w:val="single" w:sz="2" w:space="0" w:color="auto"/>
                    <w:bottom w:val="nil"/>
                  </w:tcBorders>
                </w:tcPr>
                <w:p w14:paraId="65146D6C" w14:textId="77777777" w:rsidR="00303033" w:rsidRDefault="00303033"/>
              </w:tc>
            </w:tr>
            <w:tr w:rsidR="00303033" w:rsidRPr="00CC6024" w14:paraId="60916EA2" w14:textId="77777777" w:rsidTr="007F6C3B">
              <w:tblPrEx>
                <w:tblBorders>
                  <w:insideH w:val="single" w:sz="2" w:space="0" w:color="auto"/>
                </w:tblBorders>
              </w:tblPrEx>
              <w:tc>
                <w:tcPr>
                  <w:tcW w:w="6889" w:type="dxa"/>
                  <w:tcBorders>
                    <w:top w:val="nil"/>
                    <w:bottom w:val="nil"/>
                  </w:tcBorders>
                </w:tcPr>
                <w:p w14:paraId="0B26658A" w14:textId="768B3183" w:rsidR="00303033" w:rsidRPr="00CC6024" w:rsidRDefault="00F65409">
                  <w:pPr>
                    <w:pStyle w:val="Subject"/>
                    <w:rPr>
                      <w:lang w:val="it-IT"/>
                    </w:rPr>
                  </w:pPr>
                  <w:r w:rsidRPr="00CC6024">
                    <w:rPr>
                      <w:bCs/>
                      <w:lang w:val="it-IT"/>
                    </w:rPr>
                    <w:t xml:space="preserve">I centri logistici </w:t>
                  </w:r>
                  <w:r w:rsidR="00CC6024" w:rsidRPr="00CC6024">
                    <w:rPr>
                      <w:bCs/>
                      <w:lang w:val="it-IT"/>
                    </w:rPr>
                    <w:t>sono abituati alle basse temperature, anche sotto lo</w:t>
                  </w:r>
                  <w:r w:rsidR="00CC6024">
                    <w:rPr>
                      <w:bCs/>
                      <w:lang w:val="it-IT"/>
                    </w:rPr>
                    <w:t xml:space="preserve"> </w:t>
                  </w:r>
                  <w:r w:rsidR="00213117">
                    <w:rPr>
                      <w:bCs/>
                      <w:lang w:val="it-IT"/>
                    </w:rPr>
                    <w:t>z</w:t>
                  </w:r>
                  <w:r w:rsidR="00CC6024">
                    <w:rPr>
                      <w:bCs/>
                      <w:lang w:val="it-IT"/>
                    </w:rPr>
                    <w:t>ero</w:t>
                  </w:r>
                </w:p>
                <w:p w14:paraId="5B121A8D" w14:textId="77777777" w:rsidR="00303033" w:rsidRPr="00CC6024" w:rsidRDefault="00303033">
                  <w:pPr>
                    <w:pStyle w:val="Subject"/>
                    <w:rPr>
                      <w:lang w:val="it-IT"/>
                    </w:rPr>
                  </w:pPr>
                </w:p>
              </w:tc>
            </w:tr>
          </w:tbl>
          <w:p w14:paraId="464E2DC5" w14:textId="77777777" w:rsidR="00303033" w:rsidRPr="00CC6024" w:rsidRDefault="00303033">
            <w:pPr>
              <w:rPr>
                <w:lang w:val="it-IT"/>
              </w:rPr>
            </w:pPr>
          </w:p>
        </w:tc>
      </w:tr>
    </w:tbl>
    <w:p w14:paraId="3FAB712C" w14:textId="77777777" w:rsidR="00303033" w:rsidRPr="00A244F4" w:rsidRDefault="00303033">
      <w:pPr>
        <w:pStyle w:val="Page"/>
      </w:pPr>
      <w:r>
        <w:t>[lead]</w:t>
      </w:r>
    </w:p>
    <w:p w14:paraId="2F217383" w14:textId="55F20AF3" w:rsidR="00303033" w:rsidRPr="00963B1F" w:rsidRDefault="00A244F4">
      <w:pPr>
        <w:pStyle w:val="PressReleaseText"/>
        <w:rPr>
          <w:lang w:val="it-IT"/>
        </w:rPr>
      </w:pPr>
      <w:r w:rsidRPr="00963B1F">
        <w:rPr>
          <w:lang w:val="it-IT"/>
        </w:rPr>
        <w:t>Han</w:t>
      </w:r>
      <w:r w:rsidR="00CC6024" w:rsidRPr="00963B1F">
        <w:rPr>
          <w:lang w:val="it-IT"/>
        </w:rPr>
        <w:t>n</w:t>
      </w:r>
      <w:r w:rsidRPr="00963B1F">
        <w:rPr>
          <w:lang w:val="it-IT"/>
        </w:rPr>
        <w:t xml:space="preserve">over, </w:t>
      </w:r>
      <w:r>
        <w:fldChar w:fldCharType="begin"/>
      </w:r>
      <w:r>
        <w:instrText xml:space="preserve"> CREATEDATE \@ "MMMM dd, yyyy" \* MERGEFORMAT </w:instrText>
      </w:r>
      <w:r>
        <w:fldChar w:fldCharType="separate"/>
      </w:r>
      <w:r>
        <w:rPr>
          <w:noProof/>
        </w:rPr>
        <w:t xml:space="preserve"> 01</w:t>
      </w:r>
      <w:r w:rsidR="00CC6024">
        <w:rPr>
          <w:noProof/>
        </w:rPr>
        <w:t xml:space="preserve"> dicembre</w:t>
      </w:r>
      <w:r>
        <w:rPr>
          <w:noProof/>
        </w:rPr>
        <w:t xml:space="preserve"> 2022</w:t>
      </w:r>
      <w:r>
        <w:fldChar w:fldCharType="end"/>
      </w:r>
      <w:r w:rsidRPr="00963B1F">
        <w:rPr>
          <w:lang w:val="it-IT"/>
        </w:rPr>
        <w:t xml:space="preserve"> – </w:t>
      </w:r>
      <w:r w:rsidR="00CC6024" w:rsidRPr="00963B1F">
        <w:rPr>
          <w:lang w:val="it-IT"/>
        </w:rPr>
        <w:t>Nuov</w:t>
      </w:r>
      <w:r w:rsidR="00963B1F" w:rsidRPr="00963B1F">
        <w:rPr>
          <w:lang w:val="it-IT"/>
        </w:rPr>
        <w:t xml:space="preserve">i </w:t>
      </w:r>
      <w:r w:rsidR="00963B1F">
        <w:rPr>
          <w:lang w:val="it-IT"/>
        </w:rPr>
        <w:t>n</w:t>
      </w:r>
      <w:r w:rsidR="00963B1F" w:rsidRPr="00963B1F">
        <w:rPr>
          <w:lang w:val="it-IT"/>
        </w:rPr>
        <w:t>astri con copertura PVC resistenti alle</w:t>
      </w:r>
      <w:r w:rsidR="00963B1F">
        <w:rPr>
          <w:lang w:val="it-IT"/>
        </w:rPr>
        <w:t xml:space="preserve"> </w:t>
      </w:r>
      <w:r w:rsidR="00963B1F" w:rsidRPr="00963B1F">
        <w:rPr>
          <w:lang w:val="it-IT"/>
        </w:rPr>
        <w:t xml:space="preserve">basse temperature per il settore </w:t>
      </w:r>
      <w:r w:rsidR="00963B1F">
        <w:rPr>
          <w:lang w:val="it-IT"/>
        </w:rPr>
        <w:t>intra</w:t>
      </w:r>
      <w:r w:rsidR="00C379BB">
        <w:rPr>
          <w:lang w:val="it-IT"/>
        </w:rPr>
        <w:t>-</w:t>
      </w:r>
      <w:r w:rsidR="00963B1F" w:rsidRPr="00963B1F">
        <w:rPr>
          <w:lang w:val="it-IT"/>
        </w:rPr>
        <w:t>lo</w:t>
      </w:r>
      <w:r w:rsidR="00963B1F">
        <w:rPr>
          <w:lang w:val="it-IT"/>
        </w:rPr>
        <w:t>gistico</w:t>
      </w:r>
    </w:p>
    <w:p w14:paraId="315929DB" w14:textId="77777777" w:rsidR="00303033" w:rsidRPr="00963B1F" w:rsidRDefault="00303033">
      <w:pPr>
        <w:pStyle w:val="PressReleaseText"/>
        <w:rPr>
          <w:lang w:val="it-IT"/>
        </w:rPr>
      </w:pPr>
    </w:p>
    <w:p w14:paraId="44A7720D" w14:textId="4E8A28AD" w:rsidR="00303033" w:rsidRDefault="00303033">
      <w:pPr>
        <w:pStyle w:val="Page"/>
      </w:pPr>
      <w:r>
        <w:t>[Body]</w:t>
      </w:r>
    </w:p>
    <w:p w14:paraId="25475C53" w14:textId="23245B25" w:rsidR="00F27593" w:rsidRDefault="00B75D42" w:rsidP="00095D06">
      <w:pPr>
        <w:pStyle w:val="Page"/>
        <w:spacing w:line="360" w:lineRule="auto"/>
        <w:jc w:val="both"/>
        <w:rPr>
          <w:caps w:val="0"/>
          <w:sz w:val="20"/>
          <w:szCs w:val="20"/>
          <w:lang w:val="it-IT"/>
        </w:rPr>
      </w:pPr>
      <w:r w:rsidRPr="00B75D42">
        <w:rPr>
          <w:caps w:val="0"/>
          <w:sz w:val="20"/>
          <w:szCs w:val="20"/>
          <w:lang w:val="it-IT"/>
        </w:rPr>
        <w:t>I centri logistici sono spesso scarsamente riscaldati</w:t>
      </w:r>
      <w:r w:rsidR="00095D06">
        <w:rPr>
          <w:caps w:val="0"/>
          <w:sz w:val="20"/>
          <w:szCs w:val="20"/>
          <w:lang w:val="it-IT"/>
        </w:rPr>
        <w:t xml:space="preserve">, </w:t>
      </w:r>
      <w:r w:rsidRPr="00B75D42">
        <w:rPr>
          <w:caps w:val="0"/>
          <w:sz w:val="20"/>
          <w:szCs w:val="20"/>
          <w:lang w:val="it-IT"/>
        </w:rPr>
        <w:t xml:space="preserve">a volte per niente. </w:t>
      </w:r>
      <w:r w:rsidRPr="00095D06">
        <w:rPr>
          <w:caps w:val="0"/>
          <w:sz w:val="20"/>
          <w:szCs w:val="20"/>
          <w:lang w:val="it-IT"/>
        </w:rPr>
        <w:t>Le porte per il carico e lo scarico delle merci si aprono e si chiudono costantemente</w:t>
      </w:r>
      <w:r w:rsidR="00095D06" w:rsidRPr="00095D06">
        <w:rPr>
          <w:caps w:val="0"/>
          <w:sz w:val="20"/>
          <w:szCs w:val="20"/>
          <w:lang w:val="it-IT"/>
        </w:rPr>
        <w:t xml:space="preserve">, </w:t>
      </w:r>
      <w:r w:rsidR="00095D06">
        <w:rPr>
          <w:caps w:val="0"/>
          <w:sz w:val="20"/>
          <w:szCs w:val="20"/>
          <w:lang w:val="it-IT"/>
        </w:rPr>
        <w:t>a</w:t>
      </w:r>
      <w:r w:rsidRPr="00095D06">
        <w:rPr>
          <w:caps w:val="0"/>
          <w:sz w:val="20"/>
          <w:szCs w:val="20"/>
          <w:lang w:val="it-IT"/>
        </w:rPr>
        <w:t xml:space="preserve"> volte sono sempre apert</w:t>
      </w:r>
      <w:r w:rsidR="00095D06" w:rsidRPr="00095D06">
        <w:rPr>
          <w:caps w:val="0"/>
          <w:sz w:val="20"/>
          <w:szCs w:val="20"/>
          <w:lang w:val="it-IT"/>
        </w:rPr>
        <w:t>e</w:t>
      </w:r>
      <w:r w:rsidRPr="00095D06">
        <w:rPr>
          <w:caps w:val="0"/>
          <w:sz w:val="20"/>
          <w:szCs w:val="20"/>
          <w:lang w:val="it-IT"/>
        </w:rPr>
        <w:t xml:space="preserve">. </w:t>
      </w:r>
      <w:r w:rsidRPr="00B75D42">
        <w:rPr>
          <w:caps w:val="0"/>
          <w:sz w:val="20"/>
          <w:szCs w:val="20"/>
        </w:rPr>
        <w:t xml:space="preserve">Di </w:t>
      </w:r>
      <w:proofErr w:type="spellStart"/>
      <w:r w:rsidRPr="00B75D42">
        <w:rPr>
          <w:caps w:val="0"/>
          <w:sz w:val="20"/>
          <w:szCs w:val="20"/>
        </w:rPr>
        <w:t>conseguenza</w:t>
      </w:r>
      <w:proofErr w:type="spellEnd"/>
      <w:r w:rsidRPr="00B75D42">
        <w:rPr>
          <w:caps w:val="0"/>
          <w:sz w:val="20"/>
          <w:szCs w:val="20"/>
        </w:rPr>
        <w:t xml:space="preserve">, </w:t>
      </w:r>
      <w:proofErr w:type="spellStart"/>
      <w:r w:rsidRPr="00B75D42">
        <w:rPr>
          <w:caps w:val="0"/>
          <w:sz w:val="20"/>
          <w:szCs w:val="20"/>
        </w:rPr>
        <w:t>persone</w:t>
      </w:r>
      <w:proofErr w:type="spellEnd"/>
      <w:r w:rsidRPr="00B75D42">
        <w:rPr>
          <w:caps w:val="0"/>
          <w:sz w:val="20"/>
          <w:szCs w:val="20"/>
        </w:rPr>
        <w:t xml:space="preserve"> e </w:t>
      </w:r>
      <w:proofErr w:type="spellStart"/>
      <w:r w:rsidRPr="00B75D42">
        <w:rPr>
          <w:caps w:val="0"/>
          <w:sz w:val="20"/>
          <w:szCs w:val="20"/>
        </w:rPr>
        <w:t>prodotti</w:t>
      </w:r>
      <w:proofErr w:type="spellEnd"/>
      <w:r w:rsidRPr="00B75D42">
        <w:rPr>
          <w:caps w:val="0"/>
          <w:sz w:val="20"/>
          <w:szCs w:val="20"/>
        </w:rPr>
        <w:t xml:space="preserve"> sono soggetti a tutti i tipi di condizioni meteorologiche. </w:t>
      </w:r>
      <w:r w:rsidRPr="00095D06">
        <w:rPr>
          <w:caps w:val="0"/>
          <w:sz w:val="20"/>
          <w:szCs w:val="20"/>
          <w:lang w:val="it-IT"/>
        </w:rPr>
        <w:t xml:space="preserve">In inverno, le temperature in alcune regioni possono scendere fino a 20 gradi </w:t>
      </w:r>
      <w:proofErr w:type="gramStart"/>
      <w:r w:rsidRPr="00095D06">
        <w:rPr>
          <w:caps w:val="0"/>
          <w:sz w:val="20"/>
          <w:szCs w:val="20"/>
          <w:lang w:val="it-IT"/>
        </w:rPr>
        <w:t>sotto</w:t>
      </w:r>
      <w:r w:rsidR="00095D06">
        <w:rPr>
          <w:caps w:val="0"/>
          <w:sz w:val="20"/>
          <w:szCs w:val="20"/>
          <w:lang w:val="it-IT"/>
        </w:rPr>
        <w:t xml:space="preserve"> </w:t>
      </w:r>
      <w:r w:rsidRPr="00095D06">
        <w:rPr>
          <w:caps w:val="0"/>
          <w:sz w:val="20"/>
          <w:szCs w:val="20"/>
          <w:lang w:val="it-IT"/>
        </w:rPr>
        <w:t>zero</w:t>
      </w:r>
      <w:proofErr w:type="gramEnd"/>
      <w:r w:rsidR="00095D06" w:rsidRPr="00095D06">
        <w:rPr>
          <w:caps w:val="0"/>
          <w:sz w:val="20"/>
          <w:szCs w:val="20"/>
          <w:lang w:val="it-IT"/>
        </w:rPr>
        <w:t>.</w:t>
      </w:r>
    </w:p>
    <w:p w14:paraId="660F1E47" w14:textId="4BD892A7" w:rsidR="00660358" w:rsidRDefault="00660358" w:rsidP="00095D06">
      <w:pPr>
        <w:pStyle w:val="Page"/>
        <w:spacing w:line="360" w:lineRule="auto"/>
        <w:jc w:val="both"/>
        <w:rPr>
          <w:caps w:val="0"/>
          <w:sz w:val="20"/>
          <w:szCs w:val="20"/>
          <w:lang w:val="it-IT"/>
        </w:rPr>
      </w:pPr>
      <w:r w:rsidRPr="00660358">
        <w:rPr>
          <w:caps w:val="0"/>
          <w:sz w:val="20"/>
          <w:szCs w:val="20"/>
          <w:lang w:val="it-IT"/>
        </w:rPr>
        <w:t xml:space="preserve">Per far fronte a casi come questi, </w:t>
      </w:r>
      <w:proofErr w:type="spellStart"/>
      <w:r w:rsidRPr="00660358">
        <w:rPr>
          <w:caps w:val="0"/>
          <w:sz w:val="20"/>
          <w:szCs w:val="20"/>
          <w:lang w:val="it-IT"/>
        </w:rPr>
        <w:t>Forbo</w:t>
      </w:r>
      <w:proofErr w:type="spellEnd"/>
      <w:r w:rsidRPr="00660358">
        <w:rPr>
          <w:caps w:val="0"/>
          <w:sz w:val="20"/>
          <w:szCs w:val="20"/>
          <w:lang w:val="it-IT"/>
        </w:rPr>
        <w:t xml:space="preserve"> </w:t>
      </w:r>
      <w:proofErr w:type="spellStart"/>
      <w:r w:rsidRPr="00660358">
        <w:rPr>
          <w:caps w:val="0"/>
          <w:sz w:val="20"/>
          <w:szCs w:val="20"/>
          <w:lang w:val="it-IT"/>
        </w:rPr>
        <w:t>Movement</w:t>
      </w:r>
      <w:proofErr w:type="spellEnd"/>
      <w:r w:rsidRPr="00660358">
        <w:rPr>
          <w:caps w:val="0"/>
          <w:sz w:val="20"/>
          <w:szCs w:val="20"/>
          <w:lang w:val="it-IT"/>
        </w:rPr>
        <w:t xml:space="preserve"> Systems ha sviluppato u</w:t>
      </w:r>
      <w:r>
        <w:rPr>
          <w:caps w:val="0"/>
          <w:sz w:val="20"/>
          <w:szCs w:val="20"/>
          <w:lang w:val="it-IT"/>
        </w:rPr>
        <w:t xml:space="preserve">n nuovo nastro </w:t>
      </w:r>
      <w:proofErr w:type="spellStart"/>
      <w:r>
        <w:rPr>
          <w:caps w:val="0"/>
          <w:sz w:val="20"/>
          <w:szCs w:val="20"/>
          <w:lang w:val="it-IT"/>
        </w:rPr>
        <w:t>Transilon</w:t>
      </w:r>
      <w:proofErr w:type="spellEnd"/>
      <w:r>
        <w:rPr>
          <w:caps w:val="0"/>
          <w:sz w:val="20"/>
          <w:szCs w:val="20"/>
          <w:lang w:val="it-IT"/>
        </w:rPr>
        <w:t xml:space="preserve"> </w:t>
      </w:r>
      <w:r w:rsidRPr="00660358">
        <w:rPr>
          <w:caps w:val="0"/>
          <w:sz w:val="20"/>
          <w:szCs w:val="20"/>
          <w:lang w:val="it-IT"/>
        </w:rPr>
        <w:t>E 12/2 U0/V5 MT-LT ner</w:t>
      </w:r>
      <w:r>
        <w:rPr>
          <w:caps w:val="0"/>
          <w:sz w:val="20"/>
          <w:szCs w:val="20"/>
          <w:lang w:val="it-IT"/>
        </w:rPr>
        <w:t>o</w:t>
      </w:r>
      <w:r w:rsidRPr="00660358">
        <w:rPr>
          <w:caps w:val="0"/>
          <w:sz w:val="20"/>
          <w:szCs w:val="20"/>
          <w:lang w:val="it-IT"/>
        </w:rPr>
        <w:t xml:space="preserve"> (</w:t>
      </w:r>
      <w:r>
        <w:rPr>
          <w:caps w:val="0"/>
          <w:sz w:val="20"/>
          <w:szCs w:val="20"/>
          <w:lang w:val="it-IT"/>
        </w:rPr>
        <w:t>cod. art</w:t>
      </w:r>
      <w:r w:rsidRPr="00660358">
        <w:rPr>
          <w:caps w:val="0"/>
          <w:sz w:val="20"/>
          <w:szCs w:val="20"/>
          <w:lang w:val="it-IT"/>
        </w:rPr>
        <w:t xml:space="preserve">. 909054). E cosa rende </w:t>
      </w:r>
      <w:r>
        <w:rPr>
          <w:caps w:val="0"/>
          <w:sz w:val="20"/>
          <w:szCs w:val="20"/>
          <w:lang w:val="it-IT"/>
        </w:rPr>
        <w:t>questo nastro</w:t>
      </w:r>
      <w:r w:rsidRPr="00660358">
        <w:rPr>
          <w:caps w:val="0"/>
          <w:sz w:val="20"/>
          <w:szCs w:val="20"/>
          <w:lang w:val="it-IT"/>
        </w:rPr>
        <w:t xml:space="preserve"> così </w:t>
      </w:r>
      <w:r w:rsidR="004C11C3">
        <w:rPr>
          <w:caps w:val="0"/>
          <w:sz w:val="20"/>
          <w:szCs w:val="20"/>
          <w:lang w:val="it-IT"/>
        </w:rPr>
        <w:t>speciale</w:t>
      </w:r>
      <w:r w:rsidRPr="00660358">
        <w:rPr>
          <w:caps w:val="0"/>
          <w:sz w:val="20"/>
          <w:szCs w:val="20"/>
          <w:lang w:val="it-IT"/>
        </w:rPr>
        <w:t xml:space="preserve">? Viene fornito con un rivestimento in PVC, che normalmente non è l'ideale a temperature come queste. A basse temperature, </w:t>
      </w:r>
      <w:r w:rsidR="004C11C3">
        <w:rPr>
          <w:caps w:val="0"/>
          <w:sz w:val="20"/>
          <w:szCs w:val="20"/>
          <w:lang w:val="it-IT"/>
        </w:rPr>
        <w:t>le coperture dei</w:t>
      </w:r>
      <w:r w:rsidRPr="00660358">
        <w:rPr>
          <w:caps w:val="0"/>
          <w:sz w:val="20"/>
          <w:szCs w:val="20"/>
          <w:lang w:val="it-IT"/>
        </w:rPr>
        <w:t xml:space="preserve"> nastri in PVC </w:t>
      </w:r>
      <w:r w:rsidR="004C11C3">
        <w:rPr>
          <w:caps w:val="0"/>
          <w:sz w:val="20"/>
          <w:szCs w:val="20"/>
          <w:lang w:val="it-IT"/>
        </w:rPr>
        <w:t xml:space="preserve">sono più soggette ad usura e </w:t>
      </w:r>
      <w:proofErr w:type="gramStart"/>
      <w:r w:rsidR="004C11C3">
        <w:rPr>
          <w:caps w:val="0"/>
          <w:sz w:val="20"/>
          <w:szCs w:val="20"/>
          <w:lang w:val="it-IT"/>
        </w:rPr>
        <w:t xml:space="preserve">a </w:t>
      </w:r>
      <w:r w:rsidRPr="00660358">
        <w:rPr>
          <w:caps w:val="0"/>
          <w:sz w:val="20"/>
          <w:szCs w:val="20"/>
          <w:lang w:val="it-IT"/>
        </w:rPr>
        <w:t xml:space="preserve"> </w:t>
      </w:r>
      <w:proofErr w:type="spellStart"/>
      <w:r w:rsidRPr="00660358">
        <w:rPr>
          <w:caps w:val="0"/>
          <w:sz w:val="20"/>
          <w:szCs w:val="20"/>
          <w:lang w:val="it-IT"/>
        </w:rPr>
        <w:t>delaminazion</w:t>
      </w:r>
      <w:r w:rsidR="003B4B2B">
        <w:rPr>
          <w:caps w:val="0"/>
          <w:sz w:val="20"/>
          <w:szCs w:val="20"/>
          <w:lang w:val="it-IT"/>
        </w:rPr>
        <w:t>e</w:t>
      </w:r>
      <w:proofErr w:type="spellEnd"/>
      <w:proofErr w:type="gramEnd"/>
      <w:r w:rsidR="004C11C3">
        <w:rPr>
          <w:caps w:val="0"/>
          <w:sz w:val="20"/>
          <w:szCs w:val="20"/>
          <w:lang w:val="it-IT"/>
        </w:rPr>
        <w:t xml:space="preserve">, </w:t>
      </w:r>
      <w:r w:rsidR="00EB2FB9">
        <w:rPr>
          <w:caps w:val="0"/>
          <w:sz w:val="20"/>
          <w:szCs w:val="20"/>
          <w:lang w:val="it-IT"/>
        </w:rPr>
        <w:t xml:space="preserve">ancor </w:t>
      </w:r>
      <w:r w:rsidR="003B4B2B">
        <w:rPr>
          <w:caps w:val="0"/>
          <w:sz w:val="20"/>
          <w:szCs w:val="20"/>
          <w:lang w:val="it-IT"/>
        </w:rPr>
        <w:t>di più</w:t>
      </w:r>
      <w:r w:rsidR="00EB2FB9">
        <w:rPr>
          <w:caps w:val="0"/>
          <w:sz w:val="20"/>
          <w:szCs w:val="20"/>
          <w:lang w:val="it-IT"/>
        </w:rPr>
        <w:t xml:space="preserve"> se </w:t>
      </w:r>
      <w:r w:rsidRPr="00660358">
        <w:rPr>
          <w:caps w:val="0"/>
          <w:sz w:val="20"/>
          <w:szCs w:val="20"/>
          <w:lang w:val="it-IT"/>
        </w:rPr>
        <w:t xml:space="preserve">il nastro </w:t>
      </w:r>
      <w:r w:rsidR="00EB2FB9">
        <w:rPr>
          <w:caps w:val="0"/>
          <w:sz w:val="20"/>
          <w:szCs w:val="20"/>
          <w:lang w:val="it-IT"/>
        </w:rPr>
        <w:t>lavora su raggi particolarmente piccoli.</w:t>
      </w:r>
      <w:r w:rsidRPr="00660358">
        <w:rPr>
          <w:caps w:val="0"/>
          <w:sz w:val="20"/>
          <w:szCs w:val="20"/>
          <w:lang w:val="it-IT"/>
        </w:rPr>
        <w:t xml:space="preserve"> </w:t>
      </w:r>
      <w:r w:rsidR="0060022F">
        <w:rPr>
          <w:caps w:val="0"/>
          <w:sz w:val="20"/>
          <w:szCs w:val="20"/>
          <w:lang w:val="it-IT"/>
        </w:rPr>
        <w:t>I nastri</w:t>
      </w:r>
      <w:r w:rsidRPr="00660358">
        <w:rPr>
          <w:caps w:val="0"/>
          <w:sz w:val="20"/>
          <w:szCs w:val="20"/>
          <w:lang w:val="it-IT"/>
        </w:rPr>
        <w:t xml:space="preserve"> in poliuretano sono una buona alternativa. Ma sono molto più costosi e quindi non attraenti per molti </w:t>
      </w:r>
      <w:r w:rsidR="00C379BB">
        <w:rPr>
          <w:caps w:val="0"/>
          <w:sz w:val="20"/>
          <w:szCs w:val="20"/>
          <w:lang w:val="it-IT"/>
        </w:rPr>
        <w:t>utilizzatori.</w:t>
      </w:r>
    </w:p>
    <w:p w14:paraId="7D3C8D96" w14:textId="12B19B31" w:rsidR="00AA5D31" w:rsidRDefault="009F043D" w:rsidP="00094222">
      <w:pPr>
        <w:pStyle w:val="Page"/>
        <w:spacing w:line="360" w:lineRule="auto"/>
        <w:jc w:val="both"/>
        <w:rPr>
          <w:sz w:val="20"/>
        </w:rPr>
      </w:pPr>
      <w:r w:rsidRPr="009F043D">
        <w:rPr>
          <w:caps w:val="0"/>
          <w:sz w:val="20"/>
          <w:szCs w:val="20"/>
          <w:lang w:val="it-IT"/>
        </w:rPr>
        <w:t xml:space="preserve">Grazie al suo design speciale e alla composizione chimica del rivestimento, il nuovo </w:t>
      </w:r>
      <w:r w:rsidR="009D22AF">
        <w:rPr>
          <w:caps w:val="0"/>
          <w:sz w:val="20"/>
          <w:szCs w:val="20"/>
          <w:lang w:val="it-IT"/>
        </w:rPr>
        <w:t xml:space="preserve">nastro </w:t>
      </w:r>
      <w:proofErr w:type="spellStart"/>
      <w:r w:rsidRPr="009F043D">
        <w:rPr>
          <w:caps w:val="0"/>
          <w:sz w:val="20"/>
          <w:szCs w:val="20"/>
          <w:lang w:val="it-IT"/>
        </w:rPr>
        <w:t>Forbo</w:t>
      </w:r>
      <w:proofErr w:type="spellEnd"/>
      <w:r w:rsidRPr="009F043D">
        <w:rPr>
          <w:caps w:val="0"/>
          <w:sz w:val="20"/>
          <w:szCs w:val="20"/>
          <w:lang w:val="it-IT"/>
        </w:rPr>
        <w:t xml:space="preserve"> E 12/2 U0/V5 MT-LT nero può essere utilizzato a </w:t>
      </w:r>
      <w:r w:rsidR="00B373AB">
        <w:rPr>
          <w:caps w:val="0"/>
          <w:sz w:val="20"/>
          <w:szCs w:val="20"/>
          <w:lang w:val="it-IT"/>
        </w:rPr>
        <w:t xml:space="preserve">bassissime </w:t>
      </w:r>
      <w:r w:rsidRPr="009F043D">
        <w:rPr>
          <w:caps w:val="0"/>
          <w:sz w:val="20"/>
          <w:szCs w:val="20"/>
          <w:lang w:val="it-IT"/>
        </w:rPr>
        <w:t xml:space="preserve">temperature </w:t>
      </w:r>
      <w:r w:rsidR="00B373AB">
        <w:rPr>
          <w:caps w:val="0"/>
          <w:sz w:val="20"/>
          <w:szCs w:val="20"/>
          <w:lang w:val="it-IT"/>
        </w:rPr>
        <w:t>e</w:t>
      </w:r>
      <w:r w:rsidRPr="009F043D">
        <w:rPr>
          <w:caps w:val="0"/>
          <w:sz w:val="20"/>
          <w:szCs w:val="20"/>
          <w:lang w:val="it-IT"/>
        </w:rPr>
        <w:t xml:space="preserve"> raggi finali di 60 mm (o più). Pertanto, è un'alternativa economica e </w:t>
      </w:r>
      <w:r w:rsidR="00502D71">
        <w:rPr>
          <w:caps w:val="0"/>
          <w:sz w:val="20"/>
          <w:szCs w:val="20"/>
          <w:lang w:val="it-IT"/>
        </w:rPr>
        <w:t>robusta</w:t>
      </w:r>
      <w:r w:rsidRPr="009F043D">
        <w:rPr>
          <w:caps w:val="0"/>
          <w:sz w:val="20"/>
          <w:szCs w:val="20"/>
          <w:lang w:val="it-IT"/>
        </w:rPr>
        <w:t xml:space="preserve"> per gli ut</w:t>
      </w:r>
      <w:r w:rsidR="00BD5A40">
        <w:rPr>
          <w:caps w:val="0"/>
          <w:sz w:val="20"/>
          <w:szCs w:val="20"/>
          <w:lang w:val="it-IT"/>
        </w:rPr>
        <w:t xml:space="preserve">ilizzatori </w:t>
      </w:r>
      <w:r w:rsidRPr="009F043D">
        <w:rPr>
          <w:caps w:val="0"/>
          <w:sz w:val="20"/>
          <w:szCs w:val="20"/>
          <w:lang w:val="it-IT"/>
        </w:rPr>
        <w:t>che devono tenere sotto controllo i costi.</w:t>
      </w:r>
      <w:r w:rsidR="00A244F4" w:rsidRPr="00094222">
        <w:rPr>
          <w:lang w:val="it-IT"/>
        </w:rPr>
        <w:t xml:space="preserve"> </w:t>
      </w:r>
    </w:p>
    <w:p w14:paraId="6B858387" w14:textId="77777777" w:rsidR="00D51D64" w:rsidRDefault="00D51D64" w:rsidP="00D51D64">
      <w:pPr>
        <w:pStyle w:val="Address"/>
      </w:pPr>
      <w:r>
        <w:t>For further information:</w:t>
      </w:r>
    </w:p>
    <w:p w14:paraId="7C13B253" w14:textId="15DEF68D" w:rsidR="00D51D64" w:rsidRPr="00DD77AF" w:rsidRDefault="00DD77AF" w:rsidP="00D51D64">
      <w:pPr>
        <w:pStyle w:val="Address"/>
      </w:pPr>
      <w:r>
        <w:t>Matthias Eilert</w:t>
      </w:r>
    </w:p>
    <w:p w14:paraId="1AAD03BB" w14:textId="455E4067" w:rsidR="00D51D64" w:rsidRPr="00DD77AF" w:rsidRDefault="00DD77AF" w:rsidP="00D51D64">
      <w:pPr>
        <w:pStyle w:val="Address"/>
      </w:pPr>
      <w:r>
        <w:t>Marketing Communications Europe</w:t>
      </w:r>
    </w:p>
    <w:p w14:paraId="7A74CDDC" w14:textId="43BDF0B0" w:rsidR="00D51D64" w:rsidRDefault="00D51D64" w:rsidP="00D51D64">
      <w:pPr>
        <w:pStyle w:val="Address"/>
      </w:pPr>
      <w:r>
        <w:t>Tel.: +49 511 67 04 232</w:t>
      </w:r>
    </w:p>
    <w:p w14:paraId="6E0A6236" w14:textId="77777777" w:rsidR="00D51D64" w:rsidRDefault="00D51D64" w:rsidP="00D51D64">
      <w:pPr>
        <w:pStyle w:val="Address"/>
      </w:pPr>
      <w:r>
        <w:t>siegling@forbo.com</w:t>
      </w:r>
    </w:p>
    <w:p w14:paraId="1F66A409" w14:textId="77777777" w:rsidR="00303033" w:rsidRDefault="00303033"/>
    <w:sectPr w:rsidR="00303033">
      <w:headerReference w:type="default" r:id="rId10"/>
      <w:headerReference w:type="first" r:id="rId11"/>
      <w:type w:val="continuous"/>
      <w:pgSz w:w="11907" w:h="16840" w:code="9"/>
      <w:pgMar w:top="2665" w:right="3317" w:bottom="2098" w:left="1701" w:header="567" w:footer="397" w:gutter="0"/>
      <w:cols w:space="19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022D" w14:textId="77777777" w:rsidR="00AE7615" w:rsidRDefault="00AE7615">
      <w:r>
        <w:separator/>
      </w:r>
    </w:p>
  </w:endnote>
  <w:endnote w:type="continuationSeparator" w:id="0">
    <w:p w14:paraId="1376C1BB" w14:textId="77777777" w:rsidR="00AE7615" w:rsidRDefault="00AE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3924" w14:textId="77777777" w:rsidR="00AE7615" w:rsidRDefault="00AE7615">
      <w:r>
        <w:separator/>
      </w:r>
    </w:p>
  </w:footnote>
  <w:footnote w:type="continuationSeparator" w:id="0">
    <w:p w14:paraId="5A7AB4A0" w14:textId="77777777" w:rsidR="00AE7615" w:rsidRDefault="00AE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14"/>
      <w:gridCol w:w="675"/>
    </w:tblGrid>
    <w:tr w:rsidR="00303033" w14:paraId="504B0EF9" w14:textId="77777777">
      <w:trPr>
        <w:gridAfter w:val="1"/>
        <w:wAfter w:w="825" w:type="dxa"/>
        <w:trHeight w:hRule="exact" w:val="2098"/>
      </w:trPr>
      <w:tc>
        <w:tcPr>
          <w:tcW w:w="7595" w:type="dxa"/>
        </w:tcPr>
        <w:p w14:paraId="12BFC68A" w14:textId="77777777" w:rsidR="00303033" w:rsidRDefault="00303033">
          <w:pPr>
            <w:pStyle w:val="Kopfzeile"/>
          </w:pPr>
        </w:p>
        <w:p w14:paraId="62306350" w14:textId="77777777" w:rsidR="00303033" w:rsidRDefault="00CA3224">
          <w:pPr>
            <w:pStyle w:val="LogoBlac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C11CA74" wp14:editId="5190BB80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0" name="Bild 10" descr="Forbo_Movement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orbo_Movement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5EE354" w14:textId="77777777" w:rsidR="00303033" w:rsidRDefault="00CA3224">
          <w:pPr>
            <w:pStyle w:val="LogoColor"/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87604FA" wp14:editId="22A9BEBE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2" name="Bild 12" descr="Forbo_Mov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orbo_Mov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44039A" w14:textId="77777777" w:rsidR="00303033" w:rsidRDefault="00303033">
          <w:pPr>
            <w:pStyle w:val="Kopfzeile"/>
          </w:pPr>
        </w:p>
      </w:tc>
    </w:tr>
    <w:tr w:rsidR="00303033" w14:paraId="57A2F4D2" w14:textId="77777777">
      <w:trPr>
        <w:trHeight w:hRule="exact" w:val="1247"/>
      </w:trPr>
      <w:tc>
        <w:tcPr>
          <w:tcW w:w="8420" w:type="dxa"/>
          <w:gridSpan w:val="2"/>
        </w:tcPr>
        <w:p w14:paraId="6A8A531A" w14:textId="5D28E3D9" w:rsidR="00303033" w:rsidRDefault="00F02D21">
          <w:pPr>
            <w:pStyle w:val="Titel"/>
          </w:pPr>
          <w:r>
            <w:fldChar w:fldCharType="begin"/>
          </w:r>
          <w:r>
            <w:instrText xml:space="preserve"> STYLEREF TitLEREF \* MERGEFORMAT </w:instrText>
          </w:r>
          <w:r>
            <w:fldChar w:fldCharType="separate"/>
          </w:r>
          <w:r w:rsidR="00094222">
            <w:rPr>
              <w:noProof/>
            </w:rPr>
            <w:t>press release</w:t>
          </w:r>
          <w:r>
            <w:rPr>
              <w:noProof/>
            </w:rPr>
            <w:fldChar w:fldCharType="end"/>
          </w:r>
        </w:p>
      </w:tc>
    </w:tr>
    <w:tr w:rsidR="00303033" w14:paraId="37927FFB" w14:textId="77777777">
      <w:tblPrEx>
        <w:tblBorders>
          <w:insideH w:val="single" w:sz="2" w:space="0" w:color="auto"/>
        </w:tblBorders>
      </w:tblPrEx>
      <w:trPr>
        <w:trHeight w:val="227"/>
      </w:trPr>
      <w:tc>
        <w:tcPr>
          <w:tcW w:w="8222" w:type="dxa"/>
          <w:gridSpan w:val="2"/>
          <w:tcBorders>
            <w:top w:val="nil"/>
            <w:bottom w:val="single" w:sz="2" w:space="0" w:color="auto"/>
          </w:tcBorders>
        </w:tcPr>
        <w:p w14:paraId="2196F71B" w14:textId="77777777" w:rsidR="00303033" w:rsidRDefault="00303033">
          <w:pPr>
            <w:pStyle w:val="Page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F02D21">
            <w:fldChar w:fldCharType="begin"/>
          </w:r>
          <w:r w:rsidR="00F02D21">
            <w:instrText xml:space="preserve"> NUMPAGES  \* MERGEFORMAT </w:instrText>
          </w:r>
          <w:r w:rsidR="00F02D21">
            <w:fldChar w:fldCharType="separate"/>
          </w:r>
          <w:r>
            <w:rPr>
              <w:noProof/>
            </w:rPr>
            <w:t>1</w:t>
          </w:r>
          <w:r w:rsidR="00F02D21">
            <w:rPr>
              <w:noProof/>
            </w:rPr>
            <w:fldChar w:fldCharType="end"/>
          </w:r>
        </w:p>
      </w:tc>
    </w:tr>
    <w:tr w:rsidR="00303033" w14:paraId="027CE4E2" w14:textId="77777777">
      <w:tblPrEx>
        <w:tblBorders>
          <w:insideH w:val="single" w:sz="2" w:space="0" w:color="auto"/>
        </w:tblBorders>
      </w:tblPrEx>
      <w:trPr>
        <w:trHeight w:hRule="exact" w:val="113"/>
      </w:trPr>
      <w:tc>
        <w:tcPr>
          <w:tcW w:w="8420" w:type="dxa"/>
          <w:gridSpan w:val="2"/>
          <w:tcBorders>
            <w:top w:val="single" w:sz="2" w:space="0" w:color="auto"/>
            <w:bottom w:val="nil"/>
          </w:tcBorders>
        </w:tcPr>
        <w:p w14:paraId="0A448A5E" w14:textId="77777777" w:rsidR="00303033" w:rsidRDefault="00303033"/>
      </w:tc>
    </w:tr>
  </w:tbl>
  <w:p w14:paraId="0C657671" w14:textId="77777777" w:rsidR="00303033" w:rsidRDefault="00303033">
    <w:pPr>
      <w:pStyle w:val="Kopfzeil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BA79" w14:textId="77777777" w:rsidR="00303033" w:rsidRDefault="00303033">
    <w:pPr>
      <w:pStyle w:val="Kopfzeile"/>
    </w:pPr>
  </w:p>
  <w:p w14:paraId="5E04716F" w14:textId="77777777" w:rsidR="00303033" w:rsidRDefault="00CA3224">
    <w:pPr>
      <w:pStyle w:val="LogoBlac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5074348" wp14:editId="62AD0D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8" name="Bild 8" descr="Forbo_Moveme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rbo_Moveme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09DBB" w14:textId="77777777" w:rsidR="00303033" w:rsidRDefault="00CA3224">
    <w:pPr>
      <w:pStyle w:val="LogoColo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3E05AE2" wp14:editId="710B65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9" name="Bild 9" descr="Forbo_M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rbo_Mov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FEE64" w14:textId="77777777" w:rsidR="00303033" w:rsidRDefault="003030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5264C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12" w:hanging="312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4A2EA0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12" w:hanging="312"/>
      </w:pPr>
      <w:rPr>
        <w:rFonts w:ascii="Georgia" w:hAnsi="Georgia" w:hint="default"/>
      </w:rPr>
    </w:lvl>
  </w:abstractNum>
  <w:num w:numId="1" w16cid:durableId="361514048">
    <w:abstractNumId w:val="0"/>
  </w:num>
  <w:num w:numId="2" w16cid:durableId="140112670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66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F4"/>
    <w:rsid w:val="000006E9"/>
    <w:rsid w:val="0002738D"/>
    <w:rsid w:val="00094222"/>
    <w:rsid w:val="00095D06"/>
    <w:rsid w:val="001470C7"/>
    <w:rsid w:val="00213117"/>
    <w:rsid w:val="00220253"/>
    <w:rsid w:val="00281BDB"/>
    <w:rsid w:val="00303033"/>
    <w:rsid w:val="00317597"/>
    <w:rsid w:val="0034727D"/>
    <w:rsid w:val="003B4B2B"/>
    <w:rsid w:val="004C11C3"/>
    <w:rsid w:val="004C1A94"/>
    <w:rsid w:val="00502D71"/>
    <w:rsid w:val="005C021B"/>
    <w:rsid w:val="0060022F"/>
    <w:rsid w:val="00600404"/>
    <w:rsid w:val="00660358"/>
    <w:rsid w:val="0072799B"/>
    <w:rsid w:val="007F6C3B"/>
    <w:rsid w:val="00963B1F"/>
    <w:rsid w:val="00986FDC"/>
    <w:rsid w:val="009D22AF"/>
    <w:rsid w:val="009F043D"/>
    <w:rsid w:val="00A244F4"/>
    <w:rsid w:val="00AA5D31"/>
    <w:rsid w:val="00AD25C8"/>
    <w:rsid w:val="00AD5ADD"/>
    <w:rsid w:val="00AE7615"/>
    <w:rsid w:val="00B373AB"/>
    <w:rsid w:val="00B724D9"/>
    <w:rsid w:val="00B75D42"/>
    <w:rsid w:val="00BD5A40"/>
    <w:rsid w:val="00C22D97"/>
    <w:rsid w:val="00C379BB"/>
    <w:rsid w:val="00CA3224"/>
    <w:rsid w:val="00CC6024"/>
    <w:rsid w:val="00D276D3"/>
    <w:rsid w:val="00D51D64"/>
    <w:rsid w:val="00D652DF"/>
    <w:rsid w:val="00DD77AF"/>
    <w:rsid w:val="00EA5643"/>
    <w:rsid w:val="00EB2FB9"/>
    <w:rsid w:val="00F02D21"/>
    <w:rsid w:val="00F21F03"/>
    <w:rsid w:val="00F27593"/>
    <w:rsid w:val="00F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6409F"/>
  <w15:docId w15:val="{D07F1525-732E-422F-B42B-2E241F8B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312"/>
      </w:tabs>
      <w:spacing w:line="255" w:lineRule="atLeast"/>
    </w:pPr>
    <w:rPr>
      <w:rFonts w:ascii="Georgia" w:hAnsi="Georgia"/>
      <w:sz w:val="19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</w:style>
  <w:style w:type="paragraph" w:customStyle="1" w:styleId="Address">
    <w:name w:val="Address"/>
    <w:basedOn w:val="Standard"/>
    <w:pPr>
      <w:spacing w:line="199" w:lineRule="atLeast"/>
    </w:pPr>
    <w:rPr>
      <w:rFonts w:ascii="Arial" w:hAnsi="Arial" w:cs="Arial"/>
      <w:sz w:val="15"/>
      <w:szCs w:val="15"/>
    </w:rPr>
  </w:style>
  <w:style w:type="paragraph" w:customStyle="1" w:styleId="Subject">
    <w:name w:val="Subject"/>
    <w:basedOn w:val="Titel"/>
    <w:rPr>
      <w:bCs w:val="0"/>
      <w:caps w:val="0"/>
      <w:sz w:val="22"/>
      <w:szCs w:val="19"/>
    </w:rPr>
  </w:style>
  <w:style w:type="paragraph" w:styleId="Fuzeile">
    <w:name w:val="footer"/>
    <w:basedOn w:val="Address"/>
  </w:style>
  <w:style w:type="paragraph" w:customStyle="1" w:styleId="LogoBlack">
    <w:name w:val="LogoBlack"/>
    <w:basedOn w:val="Kopfzeile"/>
  </w:style>
  <w:style w:type="paragraph" w:customStyle="1" w:styleId="LogoColor">
    <w:name w:val="LogoColor"/>
    <w:basedOn w:val="Kopfzeile"/>
  </w:style>
  <w:style w:type="paragraph" w:customStyle="1" w:styleId="Gruformel1">
    <w:name w:val="Grußformel1"/>
    <w:basedOn w:val="Standard"/>
    <w:pPr>
      <w:keepNext/>
      <w:keepLines/>
    </w:pPr>
  </w:style>
  <w:style w:type="paragraph" w:styleId="Aufzhlungszeichen">
    <w:name w:val="List Bullet"/>
    <w:basedOn w:val="Standard"/>
    <w:pPr>
      <w:numPr>
        <w:numId w:val="2"/>
      </w:numPr>
      <w:tabs>
        <w:tab w:val="clear" w:pos="360"/>
      </w:tabs>
    </w:pPr>
  </w:style>
  <w:style w:type="paragraph" w:styleId="Titel">
    <w:name w:val="Title"/>
    <w:basedOn w:val="Standard"/>
    <w:qFormat/>
    <w:rPr>
      <w:rFonts w:ascii="Arial" w:hAnsi="Arial" w:cs="Arial"/>
      <w:b/>
      <w:bCs/>
      <w:caps/>
      <w:kern w:val="28"/>
      <w:sz w:val="21"/>
      <w:szCs w:val="32"/>
    </w:rPr>
  </w:style>
  <w:style w:type="paragraph" w:styleId="Listennummer">
    <w:name w:val="List Number"/>
    <w:basedOn w:val="Standard"/>
    <w:pPr>
      <w:numPr>
        <w:numId w:val="1"/>
      </w:numPr>
      <w:tabs>
        <w:tab w:val="clear" w:pos="360"/>
      </w:tabs>
    </w:pPr>
  </w:style>
  <w:style w:type="paragraph" w:customStyle="1" w:styleId="Page">
    <w:name w:val="Page"/>
    <w:basedOn w:val="Address"/>
    <w:rPr>
      <w:caps/>
      <w:sz w:val="11"/>
    </w:rPr>
  </w:style>
  <w:style w:type="paragraph" w:customStyle="1" w:styleId="TitleRef">
    <w:name w:val="TitleRef"/>
    <w:basedOn w:val="Titel"/>
  </w:style>
  <w:style w:type="paragraph" w:customStyle="1" w:styleId="Adressline">
    <w:name w:val="Adressline"/>
    <w:basedOn w:val="Address"/>
    <w:pPr>
      <w:pBdr>
        <w:bottom w:val="single" w:sz="4" w:space="2" w:color="auto"/>
      </w:pBdr>
      <w:ind w:right="3402"/>
    </w:pPr>
  </w:style>
  <w:style w:type="paragraph" w:customStyle="1" w:styleId="PressReleaseText">
    <w:name w:val="PressReleaseText"/>
    <w:basedOn w:val="Address"/>
    <w:pPr>
      <w:spacing w:line="383" w:lineRule="atLeast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agoe\Forbo\FMS%20Portal%20-%20Office%20Templates%20DE\Press%20release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4B9305A5FC04D80CF8EB59A52D154" ma:contentTypeVersion="2" ma:contentTypeDescription="Create a new document." ma:contentTypeScope="" ma:versionID="7def02196c4ec1557f7e996886d2d2d2">
  <xsd:schema xmlns:xsd="http://www.w3.org/2001/XMLSchema" xmlns:xs="http://www.w3.org/2001/XMLSchema" xmlns:p="http://schemas.microsoft.com/office/2006/metadata/properties" xmlns:ns2="aad8af03-1215-4aa4-908a-c5f03ab4c249" targetNamespace="http://schemas.microsoft.com/office/2006/metadata/properties" ma:root="true" ma:fieldsID="253b88774443ae39beef550bf8f797d4" ns2:_="">
    <xsd:import namespace="aad8af03-1215-4aa4-908a-c5f03ab4c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af03-1215-4aa4-908a-c5f03ab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6D252-ABB6-45EC-8795-AE9663E23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81575-F137-451B-BFFC-9DF4582B8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af03-1215-4aa4-908a-c5f03ab4c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88959-D915-470A-8A34-09764097E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mit Logo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Forbo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Goetze, Alexandra</dc:creator>
  <cp:lastModifiedBy>Leonie Bosse</cp:lastModifiedBy>
  <cp:revision>3</cp:revision>
  <cp:lastPrinted>2007-01-17T14:40:00Z</cp:lastPrinted>
  <dcterms:created xsi:type="dcterms:W3CDTF">2022-12-16T13:27:00Z</dcterms:created>
  <dcterms:modified xsi:type="dcterms:W3CDTF">2022-12-21T11:40:00Z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0x010100FCE4B9305A5FC04D80CF8EB59A52D154</vt:lpwstr>
  </property>
</Properties>
</file>